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234F" w:rsidRPr="00C965DD" w:rsidRDefault="0042234F">
      <w:pPr>
        <w:spacing w:before="1" w:after="0" w:line="220" w:lineRule="exact"/>
      </w:pPr>
    </w:p>
    <w:p w:rsidR="0042234F" w:rsidRPr="00C965DD" w:rsidRDefault="006A0D2A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 w:rsidRPr="00C965DD">
        <w:rPr>
          <w:rFonts w:ascii="Arial" w:eastAsia="Arial" w:hAnsi="Arial" w:cs="Arial"/>
          <w:w w:val="110"/>
          <w:sz w:val="18"/>
          <w:szCs w:val="18"/>
        </w:rPr>
        <w:t>Description:</w:t>
      </w:r>
    </w:p>
    <w:p w:rsidR="0042234F" w:rsidRPr="00C965DD" w:rsidRDefault="006A0D2A" w:rsidP="002B1BDE">
      <w:pPr>
        <w:spacing w:before="16" w:after="0" w:line="258" w:lineRule="auto"/>
        <w:ind w:left="118" w:right="182"/>
        <w:rPr>
          <w:sz w:val="20"/>
          <w:szCs w:val="20"/>
        </w:rPr>
      </w:pPr>
      <w:r w:rsidRPr="00C965DD">
        <w:rPr>
          <w:rFonts w:ascii="Arial" w:eastAsia="Arial" w:hAnsi="Arial" w:cs="Arial"/>
          <w:sz w:val="18"/>
          <w:szCs w:val="18"/>
        </w:rPr>
        <w:t>Centrifugal</w:t>
      </w:r>
      <w:r w:rsidRPr="00C965DD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roof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fan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with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backward</w:t>
      </w:r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curved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impeller</w:t>
      </w:r>
      <w:r w:rsidRPr="00C965DD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and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="007D4CAD">
        <w:rPr>
          <w:rFonts w:ascii="Arial" w:eastAsia="Arial" w:hAnsi="Arial" w:cs="Arial"/>
          <w:sz w:val="18"/>
          <w:szCs w:val="18"/>
        </w:rPr>
        <w:t>horizontal</w:t>
      </w:r>
      <w:r w:rsidR="007D4CAD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bookmarkStart w:id="0" w:name="_GoBack"/>
      <w:bookmarkEnd w:id="0"/>
      <w:r w:rsidRPr="00C965DD">
        <w:rPr>
          <w:rFonts w:ascii="Arial" w:eastAsia="Arial" w:hAnsi="Arial" w:cs="Arial"/>
          <w:sz w:val="18"/>
          <w:szCs w:val="18"/>
        </w:rPr>
        <w:t>discharge.</w:t>
      </w:r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Housing</w:t>
      </w:r>
      <w:r w:rsidRPr="00C965DD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made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of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weather-resistant</w:t>
      </w:r>
      <w:r w:rsidRPr="00C965DD"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aluminium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AlMg3.</w:t>
      </w:r>
      <w:r w:rsidRPr="00C965DD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The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air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outlet</w:t>
      </w:r>
      <w:r w:rsidRPr="00C965DD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is</w:t>
      </w:r>
      <w:r w:rsidRPr="00C965DD"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protected</w:t>
      </w:r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by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</w:t>
      </w:r>
      <w:r w:rsidRPr="00C965DD"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protection</w:t>
      </w:r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grille</w:t>
      </w:r>
      <w:r w:rsidRPr="00C965DD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against</w:t>
      </w:r>
      <w:r w:rsidRPr="00C965DD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intrusion,</w:t>
      </w:r>
      <w:r w:rsidRPr="00C965DD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birds,dirt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and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other</w:t>
      </w:r>
      <w:r w:rsidRPr="00C965DD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foreign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objects.</w:t>
      </w:r>
      <w:r w:rsidRPr="00C965DD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Baseplate</w:t>
      </w:r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of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galvanized</w:t>
      </w:r>
      <w:r w:rsidRPr="00C965DD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steel</w:t>
      </w:r>
      <w:r w:rsidRPr="00C965DD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sheet</w:t>
      </w:r>
      <w:r w:rsidRPr="00C965DD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with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deep</w:t>
      </w:r>
      <w:r w:rsidRPr="00C965DD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drawn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air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inlet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and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preassembled</w:t>
      </w:r>
      <w:r w:rsidRPr="00C965DD"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screws</w:t>
      </w:r>
      <w:r w:rsidRPr="00C965DD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for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the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possibility</w:t>
      </w:r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of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connecting</w:t>
      </w:r>
      <w:r w:rsidRPr="00C965DD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pipe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flanges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and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accessories</w:t>
      </w:r>
      <w:r w:rsidRPr="00C965DD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according</w:t>
      </w:r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to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DIN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24154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/</w:t>
      </w:r>
      <w:r w:rsidRPr="00C965DD"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EN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12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220.</w:t>
      </w:r>
      <w:r w:rsidRPr="00C965DD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The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fan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has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been</w:t>
      </w:r>
      <w:r w:rsidRPr="00C965DD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conceived</w:t>
      </w:r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for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easy</w:t>
      </w:r>
      <w:r w:rsidRPr="00C965DD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mounting</w:t>
      </w:r>
      <w:r w:rsidRPr="00C965DD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on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roof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socket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(optional</w:t>
      </w:r>
      <w:r w:rsidRPr="00C965DD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accessory)</w:t>
      </w:r>
      <w:r w:rsidRPr="00C965DD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without</w:t>
      </w:r>
      <w:r w:rsidRPr="00C965DD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the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necessity</w:t>
      </w:r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of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removing</w:t>
      </w:r>
      <w:r w:rsidRPr="00C965DD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the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housing.</w:t>
      </w:r>
      <w:r w:rsidRPr="00C965DD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Swing-out</w:t>
      </w:r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fan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unit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for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cleaning</w:t>
      </w:r>
      <w:r w:rsidRPr="00C965DD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and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maintenance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purposes.</w:t>
      </w:r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Suited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for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use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according</w:t>
      </w:r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to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VDI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2052.</w:t>
      </w:r>
      <w:r w:rsidR="002B1BDE" w:rsidRPr="00C965DD">
        <w:rPr>
          <w:sz w:val="20"/>
          <w:szCs w:val="20"/>
        </w:rPr>
        <w:t xml:space="preserve"> </w:t>
      </w:r>
    </w:p>
    <w:p w:rsidR="0042234F" w:rsidRPr="00C965DD" w:rsidRDefault="0042234F">
      <w:pPr>
        <w:spacing w:before="11" w:after="0" w:line="200" w:lineRule="exact"/>
        <w:rPr>
          <w:sz w:val="20"/>
          <w:szCs w:val="20"/>
        </w:rPr>
      </w:pPr>
    </w:p>
    <w:p w:rsidR="0042234F" w:rsidRPr="00C965DD" w:rsidRDefault="006A0D2A">
      <w:pPr>
        <w:spacing w:after="0" w:line="258" w:lineRule="auto"/>
        <w:ind w:left="118" w:right="52"/>
        <w:rPr>
          <w:rFonts w:ascii="Arial" w:eastAsia="Arial" w:hAnsi="Arial" w:cs="Arial"/>
          <w:sz w:val="18"/>
          <w:szCs w:val="18"/>
        </w:rPr>
      </w:pPr>
      <w:r w:rsidRPr="00C965DD">
        <w:rPr>
          <w:rFonts w:ascii="Arial" w:eastAsia="Arial" w:hAnsi="Arial" w:cs="Arial"/>
          <w:sz w:val="18"/>
          <w:szCs w:val="18"/>
        </w:rPr>
        <w:t>The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efficiency-optimized</w:t>
      </w:r>
      <w:r w:rsidRPr="00C965DD">
        <w:rPr>
          <w:rFonts w:ascii="Times New Roman" w:eastAsia="Times New Roman" w:hAnsi="Times New Roman" w:cs="Times New Roman"/>
          <w:spacing w:val="-1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radial</w:t>
      </w:r>
      <w:r w:rsidRPr="00C965DD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impeller</w:t>
      </w:r>
      <w:r w:rsidRPr="00C965DD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with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backward</w:t>
      </w:r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curved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blades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is</w:t>
      </w:r>
      <w:r w:rsidRPr="00C965DD"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fitted</w:t>
      </w:r>
      <w:r w:rsidRPr="00C965DD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on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the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shaft</w:t>
      </w:r>
      <w:r w:rsidRPr="00C965DD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of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an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IEC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three</w:t>
      </w:r>
      <w:r w:rsidRPr="00C965DD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phase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motor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w w:val="99"/>
          <w:sz w:val="18"/>
          <w:szCs w:val="18"/>
        </w:rPr>
        <w:t>with</w:t>
      </w:r>
      <w:r w:rsidRPr="00C965DD">
        <w:rPr>
          <w:rFonts w:ascii="Times New Roman" w:eastAsia="Times New Roman" w:hAnsi="Times New Roman" w:cs="Times New Roman"/>
          <w:w w:val="99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w w:val="99"/>
          <w:sz w:val="18"/>
          <w:szCs w:val="18"/>
        </w:rPr>
        <w:t>a</w:t>
      </w:r>
      <w:r w:rsidRPr="00C965DD"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special</w:t>
      </w:r>
      <w:r w:rsidRPr="00C965DD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shaft</w:t>
      </w:r>
      <w:r w:rsidRPr="00C965DD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seal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that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prevents</w:t>
      </w:r>
      <w:r w:rsidRPr="00C965DD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the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ingress</w:t>
      </w:r>
      <w:r w:rsidRPr="00C965DD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of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oil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and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water.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The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impeller</w:t>
      </w:r>
      <w:r w:rsidRPr="00C965DD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is</w:t>
      </w:r>
      <w:r w:rsidRPr="00C965DD"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provided</w:t>
      </w:r>
      <w:r w:rsidRPr="00C965DD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with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</w:t>
      </w:r>
      <w:r w:rsidRPr="00C965DD"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Taperlock</w:t>
      </w:r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clamping</w:t>
      </w:r>
      <w:r w:rsidRPr="00C965DD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w w:val="99"/>
          <w:sz w:val="18"/>
          <w:szCs w:val="18"/>
        </w:rPr>
        <w:t>bush</w:t>
      </w:r>
      <w:r w:rsidRPr="00C965DD">
        <w:rPr>
          <w:rFonts w:ascii="Times New Roman" w:eastAsia="Times New Roman" w:hAnsi="Times New Roman" w:cs="Times New Roman"/>
          <w:w w:val="99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w w:val="99"/>
          <w:sz w:val="18"/>
          <w:szCs w:val="18"/>
        </w:rPr>
        <w:t>which</w:t>
      </w:r>
      <w:r w:rsidRPr="00C965DD"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ensures</w:t>
      </w:r>
      <w:r w:rsidRPr="00C965DD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improved</w:t>
      </w:r>
      <w:r w:rsidRPr="00C965DD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balancing</w:t>
      </w:r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quality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and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higher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operational</w:t>
      </w:r>
      <w:r w:rsidRPr="00C965DD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stability.</w:t>
      </w:r>
      <w:r w:rsidR="00C965DD">
        <w:rPr>
          <w:rFonts w:ascii="Arial" w:eastAsia="Arial" w:hAnsi="Arial" w:cs="Arial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The</w:t>
      </w:r>
      <w:r w:rsidRPr="00C965DD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impeller</w:t>
      </w:r>
      <w:r w:rsidRPr="00C965DD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is</w:t>
      </w:r>
      <w:r w:rsidRPr="00C965DD"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balanced</w:t>
      </w:r>
      <w:r w:rsidRPr="00C965DD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together</w:t>
      </w:r>
      <w:r w:rsidRPr="00C965DD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with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the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motor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according</w:t>
      </w:r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to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the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quality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class</w:t>
      </w:r>
      <w:r w:rsidRPr="00C965DD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G</w:t>
      </w:r>
      <w:r w:rsidRPr="00C965DD"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6.3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of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DIN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/</w:t>
      </w:r>
      <w:r w:rsidRPr="00C965DD"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ISO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1940,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on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2</w:t>
      </w:r>
      <w:r w:rsidRPr="00C965DD"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planes.</w:t>
      </w:r>
      <w:r w:rsidRPr="00C965DD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Speed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control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possible</w:t>
      </w:r>
      <w:r w:rsidRPr="00C965DD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only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via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frequency</w:t>
      </w:r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converter.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The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drive</w:t>
      </w:r>
      <w:r w:rsidRPr="00C965DD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motor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is</w:t>
      </w:r>
      <w:r w:rsidRPr="00C965DD"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placed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outside</w:t>
      </w:r>
      <w:r w:rsidRPr="00C965DD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of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the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airstream.</w:t>
      </w:r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For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maintenance-free</w:t>
      </w:r>
      <w:r w:rsidRPr="00C965DD"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use,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there</w:t>
      </w:r>
      <w:r w:rsidRPr="00C965DD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are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ball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bearings</w:t>
      </w:r>
      <w:r w:rsidRPr="00C965DD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with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w w:val="99"/>
          <w:sz w:val="18"/>
          <w:szCs w:val="18"/>
        </w:rPr>
        <w:t>lifetime</w:t>
      </w:r>
      <w:r w:rsidRPr="00C965DD">
        <w:rPr>
          <w:rFonts w:ascii="Times New Roman" w:eastAsia="Times New Roman" w:hAnsi="Times New Roman" w:cs="Times New Roman"/>
          <w:w w:val="99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w w:val="99"/>
          <w:sz w:val="18"/>
          <w:szCs w:val="18"/>
        </w:rPr>
        <w:t>lubrication,</w:t>
      </w:r>
      <w:r w:rsidRPr="00C965DD"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sealed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on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both</w:t>
      </w:r>
      <w:r w:rsidRPr="00C965DD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sides.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The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motor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thermal</w:t>
      </w:r>
      <w:r w:rsidRPr="00C965DD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protection</w:t>
      </w:r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must</w:t>
      </w:r>
      <w:r w:rsidRPr="00C965DD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be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installed</w:t>
      </w:r>
      <w:r w:rsidRPr="00C965DD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on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site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(monitoring</w:t>
      </w:r>
      <w:r w:rsidRPr="00C965DD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of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the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thermal</w:t>
      </w:r>
      <w:r w:rsidRPr="00C965DD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motor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current</w:t>
      </w:r>
      <w:r w:rsidRPr="00C965DD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via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</w:t>
      </w:r>
      <w:r w:rsidRPr="00C965DD"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FU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or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motor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protection</w:t>
      </w:r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switch).</w:t>
      </w:r>
      <w:r w:rsidRPr="00C965DD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The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electrical</w:t>
      </w:r>
      <w:r w:rsidRPr="00C965DD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connection</w:t>
      </w:r>
      <w:r w:rsidRPr="00C965DD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is</w:t>
      </w:r>
      <w:r w:rsidRPr="00C965DD"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to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be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done</w:t>
      </w:r>
      <w:r w:rsidRPr="00C965DD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via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the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integrated</w:t>
      </w:r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isolator</w:t>
      </w:r>
      <w:r w:rsidRPr="00C965DD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switch.</w:t>
      </w:r>
    </w:p>
    <w:p w:rsidR="002B1BDE" w:rsidRPr="00C965DD" w:rsidRDefault="002B1BDE" w:rsidP="002B1BDE">
      <w:pPr>
        <w:spacing w:before="11" w:after="0" w:line="200" w:lineRule="exact"/>
        <w:rPr>
          <w:sz w:val="20"/>
          <w:szCs w:val="20"/>
        </w:rPr>
      </w:pPr>
    </w:p>
    <w:p w:rsidR="0042234F" w:rsidRPr="00C965DD" w:rsidRDefault="006A0D2A">
      <w:pPr>
        <w:spacing w:after="0" w:line="258" w:lineRule="auto"/>
        <w:ind w:left="118" w:right="323"/>
        <w:rPr>
          <w:rFonts w:ascii="Arial" w:eastAsia="Arial" w:hAnsi="Arial" w:cs="Arial"/>
          <w:sz w:val="18"/>
          <w:szCs w:val="18"/>
        </w:rPr>
      </w:pPr>
      <w:r w:rsidRPr="00C965DD">
        <w:rPr>
          <w:rFonts w:ascii="Arial" w:eastAsia="Arial" w:hAnsi="Arial" w:cs="Arial"/>
          <w:sz w:val="18"/>
          <w:szCs w:val="18"/>
        </w:rPr>
        <w:t>CE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marking</w:t>
      </w:r>
      <w:r w:rsidRPr="00C965DD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according</w:t>
      </w:r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to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EC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Declaration</w:t>
      </w:r>
      <w:r w:rsidRPr="00C965DD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of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Conformity</w:t>
      </w:r>
      <w:r w:rsidRPr="00C965DD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for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Electromagnetic</w:t>
      </w:r>
      <w:r w:rsidRPr="00C965DD"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Compatibility</w:t>
      </w:r>
      <w:r w:rsidRPr="00C965DD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EMC</w:t>
      </w:r>
      <w:r w:rsidRPr="00C965DD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-</w:t>
      </w:r>
      <w:r w:rsidRPr="00C965DD"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Directive</w:t>
      </w:r>
      <w:r w:rsidRPr="00C965DD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2004/108/EC.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EC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-</w:t>
      </w:r>
      <w:r w:rsidRPr="00C965DD"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Declaration</w:t>
      </w:r>
      <w:r w:rsidRPr="00C965DD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of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Incorporation</w:t>
      </w:r>
      <w:r w:rsidRPr="00C965DD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according</w:t>
      </w:r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to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the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Machinery</w:t>
      </w:r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Directive</w:t>
      </w:r>
      <w:r w:rsidRPr="00C965DD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2006/42/EC</w:t>
      </w:r>
      <w:r w:rsidRPr="00C965DD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-</w:t>
      </w:r>
      <w:r w:rsidRPr="00C965DD"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Directive</w:t>
      </w:r>
      <w:r w:rsidRPr="00C965DD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2009/125/EC</w:t>
      </w:r>
      <w:r w:rsidRPr="00C965DD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(Reg.</w:t>
      </w:r>
    </w:p>
    <w:p w:rsidR="0042234F" w:rsidRPr="00C965DD" w:rsidRDefault="006A0D2A">
      <w:pPr>
        <w:spacing w:after="0" w:line="203" w:lineRule="exact"/>
        <w:ind w:left="118" w:right="-20"/>
        <w:rPr>
          <w:rFonts w:ascii="Arial" w:eastAsia="Arial" w:hAnsi="Arial" w:cs="Arial"/>
          <w:sz w:val="18"/>
          <w:szCs w:val="18"/>
        </w:rPr>
      </w:pPr>
      <w:r w:rsidRPr="00C965DD">
        <w:rPr>
          <w:rFonts w:ascii="Arial" w:eastAsia="Arial" w:hAnsi="Arial" w:cs="Arial"/>
          <w:position w:val="-1"/>
          <w:sz w:val="18"/>
          <w:szCs w:val="18"/>
        </w:rPr>
        <w:t>1253/2014/EU).</w:t>
      </w:r>
    </w:p>
    <w:p w:rsidR="0042234F" w:rsidRPr="00C965DD" w:rsidRDefault="0042234F">
      <w:pPr>
        <w:spacing w:before="4" w:after="0" w:line="130" w:lineRule="exact"/>
        <w:rPr>
          <w:sz w:val="13"/>
          <w:szCs w:val="13"/>
        </w:rPr>
      </w:pPr>
    </w:p>
    <w:p w:rsidR="0042234F" w:rsidRPr="00C965DD" w:rsidRDefault="0042234F">
      <w:pPr>
        <w:spacing w:after="0" w:line="200" w:lineRule="exact"/>
        <w:rPr>
          <w:sz w:val="20"/>
          <w:szCs w:val="20"/>
        </w:rPr>
      </w:pPr>
    </w:p>
    <w:p w:rsidR="0042234F" w:rsidRPr="00C965DD" w:rsidRDefault="006A0D2A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 w:rsidRPr="00C965DD">
        <w:rPr>
          <w:rFonts w:ascii="Arial" w:eastAsia="Arial" w:hAnsi="Arial" w:cs="Arial"/>
          <w:sz w:val="18"/>
          <w:szCs w:val="18"/>
        </w:rPr>
        <w:t>Technical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Times New Roman" w:eastAsia="Times New Roman" w:hAnsi="Times New Roman" w:cs="Times New Roman"/>
          <w:spacing w:val="1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w w:val="107"/>
          <w:sz w:val="18"/>
          <w:szCs w:val="18"/>
        </w:rPr>
        <w:t>data:</w:t>
      </w:r>
    </w:p>
    <w:p w:rsidR="0042234F" w:rsidRPr="00C965DD" w:rsidRDefault="0042234F">
      <w:pPr>
        <w:spacing w:before="4" w:after="0" w:line="240" w:lineRule="exact"/>
        <w:rPr>
          <w:sz w:val="24"/>
          <w:szCs w:val="24"/>
        </w:rPr>
      </w:pPr>
    </w:p>
    <w:p w:rsidR="0042234F" w:rsidRPr="00C965DD" w:rsidRDefault="006A0D2A">
      <w:pPr>
        <w:tabs>
          <w:tab w:val="left" w:pos="4560"/>
          <w:tab w:val="left" w:pos="4980"/>
        </w:tabs>
        <w:spacing w:after="0" w:line="274" w:lineRule="auto"/>
        <w:ind w:left="118" w:right="4577"/>
        <w:rPr>
          <w:rFonts w:ascii="Arial" w:eastAsia="Arial" w:hAnsi="Arial" w:cs="Arial"/>
          <w:sz w:val="18"/>
          <w:szCs w:val="18"/>
        </w:rPr>
      </w:pPr>
      <w:r w:rsidRPr="00C965DD">
        <w:rPr>
          <w:rFonts w:ascii="Arial" w:eastAsia="Arial" w:hAnsi="Arial" w:cs="Arial"/>
          <w:sz w:val="18"/>
          <w:szCs w:val="18"/>
        </w:rPr>
        <w:t>Volumetric</w:t>
      </w:r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flow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(V):</w:t>
      </w:r>
      <w:r w:rsidRPr="00C965DD"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ab/>
      </w:r>
      <w:r w:rsidRPr="00C965DD">
        <w:rPr>
          <w:rFonts w:ascii="Times New Roman" w:eastAsia="Times New Roman" w:hAnsi="Times New Roman" w:cs="Times New Roman"/>
          <w:sz w:val="18"/>
          <w:szCs w:val="18"/>
        </w:rPr>
        <w:tab/>
      </w:r>
      <w:r w:rsidRPr="00C965DD">
        <w:rPr>
          <w:rFonts w:ascii="Arial" w:eastAsia="Arial" w:hAnsi="Arial" w:cs="Arial"/>
          <w:sz w:val="18"/>
          <w:szCs w:val="18"/>
        </w:rPr>
        <w:t>m³/h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Pressure</w:t>
      </w:r>
      <w:r w:rsidRPr="00C965DD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increase</w:t>
      </w:r>
      <w:r w:rsidRPr="00C965DD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w w:val="99"/>
          <w:sz w:val="18"/>
          <w:szCs w:val="18"/>
        </w:rPr>
        <w:t>(Δp</w:t>
      </w:r>
      <w:r w:rsidRPr="00C965DD"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position w:val="-4"/>
          <w:sz w:val="12"/>
          <w:szCs w:val="12"/>
        </w:rPr>
        <w:t>f</w:t>
      </w:r>
      <w:r w:rsidRPr="00C965DD"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 w:rsidRPr="00C965DD">
        <w:rPr>
          <w:rFonts w:ascii="Arial" w:eastAsia="Arial" w:hAnsi="Arial" w:cs="Arial"/>
          <w:sz w:val="18"/>
          <w:szCs w:val="18"/>
        </w:rPr>
        <w:t>):</w:t>
      </w:r>
      <w:r w:rsidRPr="00C965DD"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ab/>
      </w:r>
      <w:r w:rsidRPr="00C965DD">
        <w:rPr>
          <w:rFonts w:ascii="Times New Roman" w:eastAsia="Times New Roman" w:hAnsi="Times New Roman" w:cs="Times New Roman"/>
          <w:sz w:val="18"/>
          <w:szCs w:val="18"/>
        </w:rPr>
        <w:tab/>
      </w:r>
      <w:r w:rsidRPr="00C965DD">
        <w:rPr>
          <w:rFonts w:ascii="Arial" w:eastAsia="Arial" w:hAnsi="Arial" w:cs="Arial"/>
          <w:sz w:val="18"/>
          <w:szCs w:val="18"/>
        </w:rPr>
        <w:t>Pa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Efficiency</w:t>
      </w:r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static</w:t>
      </w:r>
      <w:r w:rsidRPr="00C965DD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max.</w:t>
      </w:r>
      <w:r w:rsidRPr="00C965DD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w w:val="99"/>
          <w:sz w:val="18"/>
          <w:szCs w:val="18"/>
        </w:rPr>
        <w:t>(η</w:t>
      </w:r>
      <w:r w:rsidRPr="00C965DD">
        <w:rPr>
          <w:rFonts w:ascii="Times New Roman" w:eastAsia="Times New Roman" w:hAnsi="Times New Roman" w:cs="Times New Roman"/>
          <w:spacing w:val="-3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position w:val="-4"/>
          <w:sz w:val="12"/>
          <w:szCs w:val="12"/>
        </w:rPr>
        <w:t>f</w:t>
      </w:r>
      <w:r w:rsidRPr="00C965DD"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 w:rsidRPr="00C965DD">
        <w:rPr>
          <w:rFonts w:ascii="Arial" w:eastAsia="Arial" w:hAnsi="Arial" w:cs="Arial"/>
          <w:sz w:val="18"/>
          <w:szCs w:val="18"/>
        </w:rPr>
        <w:t>):</w:t>
      </w:r>
      <w:r w:rsidRPr="00C965DD"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ab/>
      </w:r>
      <w:r w:rsidRPr="00C965DD">
        <w:rPr>
          <w:rFonts w:ascii="Arial" w:eastAsia="Arial" w:hAnsi="Arial" w:cs="Arial"/>
          <w:sz w:val="18"/>
          <w:szCs w:val="18"/>
        </w:rPr>
        <w:t>4</w:t>
      </w:r>
      <w:r w:rsidR="002B1BDE">
        <w:rPr>
          <w:rFonts w:ascii="Arial" w:eastAsia="Arial" w:hAnsi="Arial" w:cs="Arial"/>
          <w:sz w:val="18"/>
          <w:szCs w:val="18"/>
        </w:rPr>
        <w:t>1</w:t>
      </w:r>
      <w:r w:rsidRPr="00C965DD">
        <w:rPr>
          <w:rFonts w:ascii="Arial" w:eastAsia="Arial" w:hAnsi="Arial" w:cs="Arial"/>
          <w:sz w:val="18"/>
          <w:szCs w:val="18"/>
        </w:rPr>
        <w:t>,</w:t>
      </w:r>
      <w:r w:rsidR="002B1BDE">
        <w:rPr>
          <w:rFonts w:ascii="Arial" w:eastAsia="Arial" w:hAnsi="Arial" w:cs="Arial"/>
          <w:sz w:val="18"/>
          <w:szCs w:val="18"/>
        </w:rPr>
        <w:t>3</w:t>
      </w:r>
      <w:r w:rsidRPr="00C965DD"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%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Efficiency</w:t>
      </w:r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total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max.</w:t>
      </w:r>
      <w:r w:rsidRPr="00C965DD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(</w:t>
      </w:r>
      <w:r w:rsidRPr="00C965DD">
        <w:rPr>
          <w:rFonts w:ascii="Arial" w:eastAsia="Arial" w:hAnsi="Arial" w:cs="Arial"/>
          <w:spacing w:val="10"/>
          <w:sz w:val="18"/>
          <w:szCs w:val="18"/>
        </w:rPr>
        <w:t>η</w:t>
      </w:r>
      <w:r w:rsidRPr="00C965DD">
        <w:rPr>
          <w:rFonts w:ascii="Arial" w:eastAsia="Arial" w:hAnsi="Arial" w:cs="Arial"/>
          <w:position w:val="-4"/>
          <w:sz w:val="12"/>
          <w:szCs w:val="12"/>
        </w:rPr>
        <w:t>t</w:t>
      </w:r>
      <w:r w:rsidRPr="00C965DD">
        <w:rPr>
          <w:rFonts w:ascii="Arial" w:eastAsia="Arial" w:hAnsi="Arial" w:cs="Arial"/>
          <w:sz w:val="18"/>
          <w:szCs w:val="18"/>
        </w:rPr>
        <w:t>):</w:t>
      </w:r>
      <w:r w:rsidRPr="00C965DD"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ab/>
      </w:r>
      <w:r w:rsidR="002B1BDE">
        <w:rPr>
          <w:rFonts w:ascii="Arial" w:eastAsia="Arial" w:hAnsi="Arial" w:cs="Arial"/>
          <w:sz w:val="18"/>
          <w:szCs w:val="18"/>
        </w:rPr>
        <w:t>41,7</w:t>
      </w:r>
      <w:r w:rsidRPr="00C965DD"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%</w:t>
      </w:r>
    </w:p>
    <w:p w:rsidR="0042234F" w:rsidRPr="00C965DD" w:rsidRDefault="0042234F">
      <w:pPr>
        <w:spacing w:before="8" w:after="0" w:line="200" w:lineRule="exact"/>
        <w:rPr>
          <w:sz w:val="20"/>
          <w:szCs w:val="20"/>
        </w:rPr>
      </w:pPr>
    </w:p>
    <w:p w:rsidR="0042234F" w:rsidRPr="00C965DD" w:rsidRDefault="006A0D2A">
      <w:pPr>
        <w:tabs>
          <w:tab w:val="left" w:pos="4300"/>
          <w:tab w:val="left" w:pos="4600"/>
        </w:tabs>
        <w:spacing w:after="0" w:line="273" w:lineRule="auto"/>
        <w:ind w:left="118" w:right="4717"/>
        <w:rPr>
          <w:rFonts w:ascii="Arial" w:eastAsia="Arial" w:hAnsi="Arial" w:cs="Arial"/>
          <w:sz w:val="18"/>
          <w:szCs w:val="18"/>
        </w:rPr>
      </w:pPr>
      <w:r w:rsidRPr="00C965DD">
        <w:rPr>
          <w:rFonts w:ascii="Arial" w:eastAsia="Arial" w:hAnsi="Arial" w:cs="Arial"/>
          <w:sz w:val="18"/>
          <w:szCs w:val="18"/>
        </w:rPr>
        <w:t>Rated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voltage</w:t>
      </w:r>
      <w:r w:rsidRPr="00C965DD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(U):</w:t>
      </w:r>
      <w:r w:rsidRPr="00C965DD"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ab/>
      </w:r>
      <w:r w:rsidRPr="00C965DD">
        <w:rPr>
          <w:rFonts w:ascii="Arial" w:eastAsia="Arial" w:hAnsi="Arial" w:cs="Arial"/>
          <w:sz w:val="18"/>
          <w:szCs w:val="18"/>
        </w:rPr>
        <w:t>400,</w:t>
      </w:r>
      <w:r w:rsidRPr="00C965DD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3~</w:t>
      </w:r>
      <w:r w:rsidRPr="00C965DD"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V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Rated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frequency</w:t>
      </w:r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(f):</w:t>
      </w:r>
      <w:r w:rsidRPr="00C965DD"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ab/>
      </w:r>
      <w:r w:rsidRPr="00C965DD">
        <w:rPr>
          <w:rFonts w:ascii="Times New Roman" w:eastAsia="Times New Roman" w:hAnsi="Times New Roman" w:cs="Times New Roman"/>
          <w:sz w:val="18"/>
          <w:szCs w:val="18"/>
        </w:rPr>
        <w:tab/>
      </w:r>
      <w:r w:rsidRPr="00C965DD">
        <w:rPr>
          <w:rFonts w:ascii="Times New Roman" w:eastAsia="Times New Roman" w:hAnsi="Times New Roman" w:cs="Times New Roman"/>
          <w:w w:val="111"/>
          <w:sz w:val="18"/>
          <w:szCs w:val="18"/>
        </w:rPr>
        <w:t xml:space="preserve">  </w:t>
      </w:r>
      <w:r w:rsidRPr="00C965DD">
        <w:rPr>
          <w:rFonts w:ascii="Arial" w:eastAsia="Arial" w:hAnsi="Arial" w:cs="Arial"/>
          <w:sz w:val="18"/>
          <w:szCs w:val="18"/>
        </w:rPr>
        <w:t>50</w:t>
      </w:r>
      <w:r w:rsidRPr="00C965DD"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Hz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Rated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power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consumption</w:t>
      </w:r>
      <w:r w:rsidRPr="00C965DD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w w:val="99"/>
          <w:sz w:val="18"/>
          <w:szCs w:val="18"/>
        </w:rPr>
        <w:t>(P</w:t>
      </w:r>
      <w:r w:rsidRPr="00C965DD"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position w:val="-4"/>
          <w:sz w:val="12"/>
          <w:szCs w:val="12"/>
        </w:rPr>
        <w:t>N</w:t>
      </w:r>
      <w:r w:rsidRPr="00C965DD">
        <w:rPr>
          <w:rFonts w:ascii="Arial" w:eastAsia="Arial" w:hAnsi="Arial" w:cs="Arial"/>
          <w:sz w:val="18"/>
          <w:szCs w:val="18"/>
        </w:rPr>
        <w:t>):</w:t>
      </w:r>
      <w:r w:rsidRPr="00C965DD"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ab/>
      </w:r>
      <w:r w:rsidRPr="00C965DD">
        <w:rPr>
          <w:rFonts w:ascii="Times New Roman" w:eastAsia="Times New Roman" w:hAnsi="Times New Roman" w:cs="Times New Roman"/>
          <w:sz w:val="18"/>
          <w:szCs w:val="18"/>
        </w:rPr>
        <w:tab/>
      </w:r>
      <w:r w:rsidR="002B1BDE">
        <w:rPr>
          <w:rFonts w:ascii="Arial" w:eastAsia="Arial" w:hAnsi="Arial" w:cs="Arial"/>
          <w:sz w:val="18"/>
          <w:szCs w:val="18"/>
        </w:rPr>
        <w:t>293</w:t>
      </w:r>
      <w:r w:rsidRPr="00C965DD"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W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Current</w:t>
      </w:r>
      <w:r w:rsidRPr="00C965DD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consumption</w:t>
      </w:r>
      <w:r w:rsidRPr="00C965DD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max.</w:t>
      </w:r>
      <w:r w:rsidRPr="00C965DD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w w:val="99"/>
          <w:sz w:val="18"/>
          <w:szCs w:val="18"/>
        </w:rPr>
        <w:t>(I</w:t>
      </w:r>
      <w:r w:rsidRPr="00C965DD"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position w:val="-4"/>
          <w:sz w:val="12"/>
          <w:szCs w:val="12"/>
        </w:rPr>
        <w:t>max</w:t>
      </w:r>
      <w:r w:rsidRPr="00C965DD">
        <w:rPr>
          <w:rFonts w:ascii="Arial" w:eastAsia="Arial" w:hAnsi="Arial" w:cs="Arial"/>
          <w:spacing w:val="-5"/>
          <w:position w:val="-4"/>
          <w:sz w:val="12"/>
          <w:szCs w:val="12"/>
        </w:rPr>
        <w:t>.</w:t>
      </w:r>
      <w:r w:rsidRPr="00C965DD">
        <w:rPr>
          <w:rFonts w:ascii="Arial" w:eastAsia="Arial" w:hAnsi="Arial" w:cs="Arial"/>
          <w:sz w:val="18"/>
          <w:szCs w:val="18"/>
        </w:rPr>
        <w:t>):</w:t>
      </w:r>
      <w:r w:rsidRPr="00C965DD"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ab/>
      </w:r>
      <w:r w:rsidRPr="00C965DD">
        <w:rPr>
          <w:rFonts w:ascii="Times New Roman" w:eastAsia="Times New Roman" w:hAnsi="Times New Roman" w:cs="Times New Roman"/>
          <w:sz w:val="18"/>
          <w:szCs w:val="18"/>
        </w:rPr>
        <w:tab/>
      </w:r>
      <w:r w:rsidRPr="00C965DD">
        <w:rPr>
          <w:rFonts w:ascii="Times New Roman" w:eastAsia="Times New Roman" w:hAnsi="Times New Roman" w:cs="Times New Roman"/>
          <w:w w:val="13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0,8</w:t>
      </w:r>
      <w:r w:rsidRPr="00C965DD"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</w:t>
      </w:r>
    </w:p>
    <w:p w:rsidR="0042234F" w:rsidRPr="00C965DD" w:rsidRDefault="006A0D2A">
      <w:pPr>
        <w:tabs>
          <w:tab w:val="left" w:pos="4500"/>
        </w:tabs>
        <w:spacing w:after="0" w:line="217" w:lineRule="exact"/>
        <w:ind w:left="118" w:right="-20"/>
        <w:rPr>
          <w:rFonts w:ascii="Arial" w:eastAsia="Arial" w:hAnsi="Arial" w:cs="Arial"/>
          <w:sz w:val="12"/>
          <w:szCs w:val="12"/>
        </w:rPr>
      </w:pPr>
      <w:r w:rsidRPr="00C965DD">
        <w:rPr>
          <w:rFonts w:ascii="Arial" w:eastAsia="Arial" w:hAnsi="Arial" w:cs="Arial"/>
          <w:position w:val="-1"/>
          <w:sz w:val="18"/>
          <w:szCs w:val="18"/>
        </w:rPr>
        <w:t>Rated</w:t>
      </w:r>
      <w:r w:rsidRPr="00C965DD">
        <w:rPr>
          <w:rFonts w:ascii="Times New Roman" w:eastAsia="Times New Roman" w:hAnsi="Times New Roman" w:cs="Times New Roman"/>
          <w:position w:val="-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position w:val="-1"/>
          <w:sz w:val="18"/>
          <w:szCs w:val="18"/>
        </w:rPr>
        <w:t>speed</w:t>
      </w:r>
      <w:r w:rsidRPr="00C965DD">
        <w:rPr>
          <w:rFonts w:ascii="Times New Roman" w:eastAsia="Times New Roman" w:hAnsi="Times New Roman" w:cs="Times New Roman"/>
          <w:position w:val="-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position w:val="-1"/>
          <w:sz w:val="18"/>
          <w:szCs w:val="18"/>
        </w:rPr>
        <w:t>(n):</w:t>
      </w:r>
      <w:r w:rsidRPr="00C965DD">
        <w:rPr>
          <w:rFonts w:ascii="Times New Roman" w:eastAsia="Times New Roman" w:hAnsi="Times New Roman" w:cs="Times New Roman"/>
          <w:spacing w:val="-47"/>
          <w:position w:val="-1"/>
          <w:sz w:val="18"/>
          <w:szCs w:val="18"/>
        </w:rPr>
        <w:t xml:space="preserve"> </w:t>
      </w:r>
      <w:r w:rsidRPr="00C965DD">
        <w:rPr>
          <w:rFonts w:ascii="Times New Roman" w:eastAsia="Times New Roman" w:hAnsi="Times New Roman" w:cs="Times New Roman"/>
          <w:position w:val="-1"/>
          <w:sz w:val="18"/>
          <w:szCs w:val="18"/>
        </w:rPr>
        <w:tab/>
      </w:r>
      <w:r w:rsidRPr="00C965DD">
        <w:rPr>
          <w:rFonts w:ascii="Arial" w:eastAsia="Arial" w:hAnsi="Arial" w:cs="Arial"/>
          <w:position w:val="-1"/>
          <w:sz w:val="18"/>
          <w:szCs w:val="18"/>
        </w:rPr>
        <w:t>2930</w:t>
      </w:r>
      <w:r w:rsidRPr="00C965DD">
        <w:rPr>
          <w:rFonts w:ascii="Times New Roman" w:eastAsia="Times New Roman" w:hAnsi="Times New Roman" w:cs="Times New Roman"/>
          <w:spacing w:val="26"/>
          <w:position w:val="-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mi</w:t>
      </w:r>
      <w:r w:rsidRPr="00C965DD">
        <w:rPr>
          <w:rFonts w:ascii="Arial" w:eastAsia="Arial" w:hAnsi="Arial" w:cs="Arial"/>
          <w:spacing w:val="3"/>
          <w:sz w:val="18"/>
          <w:szCs w:val="18"/>
        </w:rPr>
        <w:t>n</w:t>
      </w:r>
      <w:r w:rsidRPr="00C965DD">
        <w:rPr>
          <w:rFonts w:ascii="Arial" w:eastAsia="Arial" w:hAnsi="Arial" w:cs="Arial"/>
          <w:position w:val="9"/>
          <w:sz w:val="12"/>
          <w:szCs w:val="12"/>
        </w:rPr>
        <w:t>-1</w:t>
      </w:r>
    </w:p>
    <w:p w:rsidR="0042234F" w:rsidRPr="00C965DD" w:rsidRDefault="006A0D2A">
      <w:pPr>
        <w:tabs>
          <w:tab w:val="left" w:pos="4740"/>
        </w:tabs>
        <w:spacing w:before="13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 w:rsidRPr="00C965DD">
        <w:rPr>
          <w:rFonts w:ascii="Arial" w:eastAsia="Arial" w:hAnsi="Arial" w:cs="Arial"/>
          <w:sz w:val="18"/>
          <w:szCs w:val="18"/>
        </w:rPr>
        <w:t>Protection</w:t>
      </w:r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class</w:t>
      </w:r>
      <w:r w:rsidRPr="00C965DD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motor:</w:t>
      </w:r>
      <w:r w:rsidRPr="00C965DD"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ab/>
      </w:r>
      <w:r w:rsidRPr="00C965DD">
        <w:rPr>
          <w:rFonts w:ascii="Arial" w:eastAsia="Arial" w:hAnsi="Arial" w:cs="Arial"/>
          <w:sz w:val="18"/>
          <w:szCs w:val="18"/>
        </w:rPr>
        <w:t>IP</w:t>
      </w:r>
      <w:r w:rsidRPr="00C965DD"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position w:val="1"/>
          <w:sz w:val="18"/>
          <w:szCs w:val="18"/>
        </w:rPr>
        <w:t>55</w:t>
      </w:r>
    </w:p>
    <w:p w:rsidR="0042234F" w:rsidRPr="00C965DD" w:rsidRDefault="006A0D2A">
      <w:pPr>
        <w:tabs>
          <w:tab w:val="left" w:pos="4600"/>
        </w:tabs>
        <w:spacing w:before="13" w:after="0"/>
        <w:ind w:left="118" w:right="4735"/>
        <w:rPr>
          <w:rFonts w:ascii="Arial" w:eastAsia="Arial" w:hAnsi="Arial" w:cs="Arial"/>
          <w:sz w:val="18"/>
          <w:szCs w:val="18"/>
        </w:rPr>
      </w:pPr>
      <w:r w:rsidRPr="00C965DD">
        <w:rPr>
          <w:rFonts w:ascii="Arial" w:eastAsia="Arial" w:hAnsi="Arial" w:cs="Arial"/>
          <w:sz w:val="18"/>
          <w:szCs w:val="18"/>
        </w:rPr>
        <w:t>Protection</w:t>
      </w:r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class</w:t>
      </w:r>
      <w:r w:rsidRPr="00C965DD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terminal</w:t>
      </w:r>
      <w:r w:rsidRPr="00C965DD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box:</w:t>
      </w:r>
      <w:r w:rsidRPr="00C965DD"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ab/>
      </w:r>
      <w:r w:rsidRPr="00C965DD">
        <w:rPr>
          <w:rFonts w:ascii="Times New Roman" w:eastAsia="Times New Roman" w:hAnsi="Times New Roman" w:cs="Times New Roman"/>
          <w:w w:val="103"/>
          <w:sz w:val="18"/>
          <w:szCs w:val="18"/>
        </w:rPr>
        <w:t xml:space="preserve">   </w:t>
      </w:r>
      <w:r w:rsidRPr="00C965DD">
        <w:rPr>
          <w:rFonts w:ascii="Arial" w:eastAsia="Arial" w:hAnsi="Arial" w:cs="Arial"/>
          <w:sz w:val="18"/>
          <w:szCs w:val="18"/>
        </w:rPr>
        <w:t>IP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position w:val="1"/>
          <w:sz w:val="18"/>
          <w:szCs w:val="18"/>
        </w:rPr>
        <w:t>-</w:t>
      </w:r>
      <w:r w:rsidRPr="00C965DD">
        <w:rPr>
          <w:rFonts w:ascii="Times New Roman" w:eastAsia="Times New Roman" w:hAnsi="Times New Roman" w:cs="Times New Roman"/>
          <w:position w:val="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Ambient</w:t>
      </w:r>
      <w:r w:rsidRPr="00C965DD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temperature</w:t>
      </w:r>
      <w:r w:rsidRPr="00C965DD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max.</w:t>
      </w:r>
      <w:r w:rsidRPr="00C965DD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w w:val="99"/>
          <w:sz w:val="18"/>
          <w:szCs w:val="18"/>
        </w:rPr>
        <w:t>(t</w:t>
      </w:r>
      <w:r w:rsidRPr="00C965DD"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pacing w:val="-1"/>
          <w:position w:val="-4"/>
          <w:sz w:val="12"/>
          <w:szCs w:val="12"/>
        </w:rPr>
        <w:t>A</w:t>
      </w:r>
      <w:r w:rsidRPr="00C965DD">
        <w:rPr>
          <w:rFonts w:ascii="Arial" w:eastAsia="Arial" w:hAnsi="Arial" w:cs="Arial"/>
          <w:sz w:val="18"/>
          <w:szCs w:val="18"/>
        </w:rPr>
        <w:t>):</w:t>
      </w:r>
      <w:r w:rsidRPr="00C965DD"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ab/>
      </w:r>
      <w:r w:rsidRPr="00C965DD">
        <w:rPr>
          <w:rFonts w:ascii="Times New Roman" w:eastAsia="Times New Roman" w:hAnsi="Times New Roman" w:cs="Times New Roman"/>
          <w:w w:val="111"/>
          <w:sz w:val="18"/>
          <w:szCs w:val="18"/>
        </w:rPr>
        <w:t xml:space="preserve">  </w:t>
      </w:r>
      <w:r w:rsidR="002B1BDE">
        <w:rPr>
          <w:rFonts w:ascii="Arial" w:eastAsia="Arial" w:hAnsi="Arial" w:cs="Arial"/>
          <w:sz w:val="18"/>
          <w:szCs w:val="18"/>
        </w:rPr>
        <w:t>6</w:t>
      </w:r>
      <w:r w:rsidRPr="00C965DD">
        <w:rPr>
          <w:rFonts w:ascii="Arial" w:eastAsia="Arial" w:hAnsi="Arial" w:cs="Arial"/>
          <w:sz w:val="18"/>
          <w:szCs w:val="18"/>
        </w:rPr>
        <w:t>0</w:t>
      </w:r>
      <w:r w:rsidRPr="00C965DD"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°C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Medium</w:t>
      </w:r>
      <w:r w:rsidRPr="00C965DD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temperature</w:t>
      </w:r>
      <w:r w:rsidRPr="00C965DD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max.</w:t>
      </w:r>
      <w:r w:rsidRPr="00C965DD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(</w:t>
      </w:r>
      <w:r w:rsidRPr="00C965DD">
        <w:rPr>
          <w:rFonts w:ascii="Arial" w:eastAsia="Arial" w:hAnsi="Arial" w:cs="Arial"/>
          <w:spacing w:val="9"/>
          <w:sz w:val="18"/>
          <w:szCs w:val="18"/>
        </w:rPr>
        <w:t>t</w:t>
      </w:r>
      <w:r w:rsidRPr="00C965DD">
        <w:rPr>
          <w:rFonts w:ascii="Arial" w:eastAsia="Arial" w:hAnsi="Arial" w:cs="Arial"/>
          <w:spacing w:val="-1"/>
          <w:position w:val="-4"/>
          <w:sz w:val="12"/>
          <w:szCs w:val="12"/>
        </w:rPr>
        <w:t>M</w:t>
      </w:r>
      <w:r w:rsidRPr="00C965DD">
        <w:rPr>
          <w:rFonts w:ascii="Arial" w:eastAsia="Arial" w:hAnsi="Arial" w:cs="Arial"/>
          <w:sz w:val="18"/>
          <w:szCs w:val="18"/>
        </w:rPr>
        <w:t>):</w:t>
      </w:r>
      <w:r w:rsidRPr="00C965DD"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ab/>
      </w:r>
      <w:r w:rsidRPr="00C965DD">
        <w:rPr>
          <w:rFonts w:ascii="Arial" w:eastAsia="Arial" w:hAnsi="Arial" w:cs="Arial"/>
          <w:sz w:val="18"/>
          <w:szCs w:val="18"/>
        </w:rPr>
        <w:t>200</w:t>
      </w:r>
      <w:r w:rsidRPr="00C965DD"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°C</w:t>
      </w:r>
    </w:p>
    <w:p w:rsidR="0042234F" w:rsidRPr="00C965DD" w:rsidRDefault="0042234F">
      <w:pPr>
        <w:spacing w:before="9" w:after="0" w:line="200" w:lineRule="exact"/>
        <w:rPr>
          <w:sz w:val="20"/>
          <w:szCs w:val="20"/>
        </w:rPr>
      </w:pPr>
    </w:p>
    <w:p w:rsidR="0042234F" w:rsidRPr="00C965DD" w:rsidRDefault="006A0D2A">
      <w:pPr>
        <w:tabs>
          <w:tab w:val="left" w:pos="4700"/>
        </w:tabs>
        <w:spacing w:after="0" w:line="268" w:lineRule="auto"/>
        <w:ind w:left="118" w:right="4477"/>
        <w:rPr>
          <w:rFonts w:ascii="Arial" w:eastAsia="Arial" w:hAnsi="Arial" w:cs="Arial"/>
          <w:sz w:val="18"/>
          <w:szCs w:val="18"/>
        </w:rPr>
      </w:pPr>
      <w:r w:rsidRPr="00C965DD">
        <w:rPr>
          <w:rFonts w:ascii="Arial" w:eastAsia="Arial" w:hAnsi="Arial" w:cs="Arial"/>
          <w:sz w:val="18"/>
          <w:szCs w:val="18"/>
        </w:rPr>
        <w:t>Inlet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sound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power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level</w:t>
      </w:r>
      <w:r w:rsidRPr="00C965DD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w w:val="99"/>
          <w:sz w:val="18"/>
          <w:szCs w:val="18"/>
        </w:rPr>
        <w:t>(L</w:t>
      </w:r>
      <w:r w:rsidRPr="00C965DD">
        <w:rPr>
          <w:rFonts w:ascii="Times New Roman" w:eastAsia="Times New Roman" w:hAnsi="Times New Roman" w:cs="Times New Roman"/>
          <w:spacing w:val="-3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position w:val="-4"/>
          <w:sz w:val="12"/>
          <w:szCs w:val="12"/>
        </w:rPr>
        <w:t>WA</w:t>
      </w:r>
      <w:r w:rsidRPr="00C965DD">
        <w:rPr>
          <w:rFonts w:ascii="Arial" w:eastAsia="Arial" w:hAnsi="Arial" w:cs="Arial"/>
          <w:spacing w:val="7"/>
          <w:position w:val="-4"/>
          <w:sz w:val="12"/>
          <w:szCs w:val="12"/>
        </w:rPr>
        <w:t>5</w:t>
      </w:r>
      <w:r w:rsidRPr="00C965DD">
        <w:rPr>
          <w:rFonts w:ascii="Arial" w:eastAsia="Arial" w:hAnsi="Arial" w:cs="Arial"/>
          <w:sz w:val="18"/>
          <w:szCs w:val="18"/>
        </w:rPr>
        <w:t>):</w:t>
      </w:r>
      <w:r w:rsidRPr="00C965DD"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ab/>
      </w:r>
      <w:r w:rsidRPr="00C965DD">
        <w:rPr>
          <w:rFonts w:ascii="Arial" w:eastAsia="Arial" w:hAnsi="Arial" w:cs="Arial"/>
          <w:sz w:val="18"/>
          <w:szCs w:val="18"/>
        </w:rPr>
        <w:t>77</w:t>
      </w:r>
      <w:r w:rsidRPr="00C965DD">
        <w:rPr>
          <w:rFonts w:ascii="Times New Roman" w:eastAsia="Times New Roman" w:hAnsi="Times New Roman" w:cs="Times New Roman"/>
          <w:spacing w:val="2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dB(A)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Outlet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sound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power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level</w:t>
      </w:r>
      <w:r w:rsidRPr="00C965DD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(</w:t>
      </w:r>
      <w:r w:rsidRPr="00C965DD">
        <w:rPr>
          <w:rFonts w:ascii="Arial" w:eastAsia="Arial" w:hAnsi="Arial" w:cs="Arial"/>
          <w:spacing w:val="11"/>
          <w:sz w:val="18"/>
          <w:szCs w:val="18"/>
        </w:rPr>
        <w:t>L</w:t>
      </w:r>
      <w:r w:rsidRPr="00C965DD">
        <w:rPr>
          <w:rFonts w:ascii="Arial" w:eastAsia="Arial" w:hAnsi="Arial" w:cs="Arial"/>
          <w:position w:val="-4"/>
          <w:sz w:val="12"/>
          <w:szCs w:val="12"/>
        </w:rPr>
        <w:t>WA</w:t>
      </w:r>
      <w:r w:rsidRPr="00C965DD">
        <w:rPr>
          <w:rFonts w:ascii="Arial" w:eastAsia="Arial" w:hAnsi="Arial" w:cs="Arial"/>
          <w:spacing w:val="7"/>
          <w:position w:val="-4"/>
          <w:sz w:val="12"/>
          <w:szCs w:val="12"/>
        </w:rPr>
        <w:t>6</w:t>
      </w:r>
      <w:r w:rsidRPr="00C965DD">
        <w:rPr>
          <w:rFonts w:ascii="Arial" w:eastAsia="Arial" w:hAnsi="Arial" w:cs="Arial"/>
          <w:sz w:val="18"/>
          <w:szCs w:val="18"/>
        </w:rPr>
        <w:t>):</w:t>
      </w:r>
      <w:r w:rsidRPr="00C965DD"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ab/>
      </w:r>
      <w:r w:rsidRPr="00C965DD">
        <w:rPr>
          <w:rFonts w:ascii="Arial" w:eastAsia="Arial" w:hAnsi="Arial" w:cs="Arial"/>
          <w:sz w:val="18"/>
          <w:szCs w:val="18"/>
        </w:rPr>
        <w:t>8</w:t>
      </w:r>
      <w:r w:rsidR="002B1BDE">
        <w:rPr>
          <w:rFonts w:ascii="Arial" w:eastAsia="Arial" w:hAnsi="Arial" w:cs="Arial"/>
          <w:sz w:val="18"/>
          <w:szCs w:val="18"/>
        </w:rPr>
        <w:t>4</w:t>
      </w:r>
      <w:r w:rsidRPr="00C965DD">
        <w:rPr>
          <w:rFonts w:ascii="Times New Roman" w:eastAsia="Times New Roman" w:hAnsi="Times New Roman" w:cs="Times New Roman"/>
          <w:spacing w:val="2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dB(A)</w:t>
      </w:r>
    </w:p>
    <w:p w:rsidR="0042234F" w:rsidRPr="00C965DD" w:rsidRDefault="0042234F">
      <w:pPr>
        <w:spacing w:before="11" w:after="0" w:line="220" w:lineRule="exact"/>
      </w:pPr>
    </w:p>
    <w:p w:rsidR="0042234F" w:rsidRPr="00C965DD" w:rsidRDefault="006A0D2A">
      <w:pPr>
        <w:tabs>
          <w:tab w:val="left" w:pos="382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 w:rsidRPr="00C965DD">
        <w:rPr>
          <w:rFonts w:ascii="Arial" w:eastAsia="Arial" w:hAnsi="Arial" w:cs="Arial"/>
          <w:sz w:val="18"/>
          <w:szCs w:val="18"/>
        </w:rPr>
        <w:t>Dimensions</w:t>
      </w:r>
      <w:r w:rsidRPr="00C965DD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housing</w:t>
      </w:r>
      <w:r w:rsidRPr="00C965DD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(L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x</w:t>
      </w:r>
      <w:r w:rsidRPr="00C965DD"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W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x</w:t>
      </w:r>
      <w:r w:rsidRPr="00C965DD"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H):</w:t>
      </w:r>
      <w:r w:rsidRPr="00C965DD"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ab/>
      </w:r>
      <w:r w:rsidR="002B1BDE">
        <w:rPr>
          <w:rFonts w:ascii="Arial" w:eastAsia="Arial" w:hAnsi="Arial" w:cs="Arial"/>
          <w:sz w:val="18"/>
          <w:szCs w:val="18"/>
        </w:rPr>
        <w:t>345</w:t>
      </w:r>
      <w:r w:rsidRPr="00C965DD">
        <w:rPr>
          <w:rFonts w:ascii="Arial" w:eastAsia="Arial" w:hAnsi="Arial" w:cs="Arial"/>
          <w:sz w:val="18"/>
          <w:szCs w:val="18"/>
        </w:rPr>
        <w:t>x</w:t>
      </w:r>
      <w:r w:rsidR="002B1BDE">
        <w:rPr>
          <w:rFonts w:ascii="Arial" w:eastAsia="Arial" w:hAnsi="Arial" w:cs="Arial"/>
          <w:sz w:val="18"/>
          <w:szCs w:val="18"/>
        </w:rPr>
        <w:t>345</w:t>
      </w:r>
      <w:r w:rsidRPr="00C965DD">
        <w:rPr>
          <w:rFonts w:ascii="Arial" w:eastAsia="Arial" w:hAnsi="Arial" w:cs="Arial"/>
          <w:sz w:val="18"/>
          <w:szCs w:val="18"/>
        </w:rPr>
        <w:t>x</w:t>
      </w:r>
      <w:r w:rsidR="002B1BDE">
        <w:rPr>
          <w:rFonts w:ascii="Arial" w:eastAsia="Arial" w:hAnsi="Arial" w:cs="Arial"/>
          <w:sz w:val="18"/>
          <w:szCs w:val="18"/>
        </w:rPr>
        <w:t>453</w:t>
      </w:r>
      <w:r w:rsidRPr="00C965DD">
        <w:rPr>
          <w:rFonts w:ascii="Times New Roman" w:eastAsia="Times New Roman" w:hAnsi="Times New Roman" w:cs="Times New Roman"/>
          <w:spacing w:val="15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mm</w:t>
      </w:r>
    </w:p>
    <w:p w:rsidR="0042234F" w:rsidRPr="00C965DD" w:rsidRDefault="006A0D2A">
      <w:pPr>
        <w:tabs>
          <w:tab w:val="left" w:pos="4560"/>
        </w:tabs>
        <w:spacing w:before="23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 w:rsidRPr="00C965DD">
        <w:rPr>
          <w:rFonts w:ascii="Arial" w:eastAsia="Arial" w:hAnsi="Arial" w:cs="Arial"/>
          <w:sz w:val="18"/>
          <w:szCs w:val="18"/>
        </w:rPr>
        <w:t>Weight:</w:t>
      </w:r>
      <w:r w:rsidRPr="00C965DD">
        <w:rPr>
          <w:rFonts w:ascii="Times New Roman" w:eastAsia="Times New Roman" w:hAnsi="Times New Roman" w:cs="Times New Roman"/>
          <w:spacing w:val="-44"/>
          <w:sz w:val="18"/>
          <w:szCs w:val="18"/>
        </w:rPr>
        <w:t xml:space="preserve"> 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ab/>
      </w:r>
      <w:r w:rsidR="002B1BDE">
        <w:rPr>
          <w:rFonts w:ascii="Arial" w:eastAsia="Arial" w:hAnsi="Arial" w:cs="Arial"/>
          <w:sz w:val="18"/>
          <w:szCs w:val="18"/>
        </w:rPr>
        <w:t>19,1</w:t>
      </w:r>
      <w:r w:rsidRPr="00C965DD"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kg</w:t>
      </w:r>
    </w:p>
    <w:p w:rsidR="0042234F" w:rsidRPr="00C965DD" w:rsidRDefault="0042234F">
      <w:pPr>
        <w:spacing w:before="14" w:after="0" w:line="240" w:lineRule="exact"/>
        <w:rPr>
          <w:sz w:val="24"/>
          <w:szCs w:val="24"/>
        </w:rPr>
      </w:pPr>
    </w:p>
    <w:p w:rsidR="0042234F" w:rsidRPr="00C965DD" w:rsidRDefault="006A0D2A">
      <w:pPr>
        <w:tabs>
          <w:tab w:val="left" w:pos="430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 w:rsidRPr="00C965DD">
        <w:rPr>
          <w:rFonts w:ascii="Arial" w:eastAsia="Arial" w:hAnsi="Arial" w:cs="Arial"/>
          <w:sz w:val="18"/>
          <w:szCs w:val="18"/>
        </w:rPr>
        <w:t>Wiring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diagram:</w:t>
      </w:r>
      <w:r w:rsidRPr="00C965DD">
        <w:rPr>
          <w:rFonts w:ascii="Times New Roman" w:eastAsia="Times New Roman" w:hAnsi="Times New Roman" w:cs="Times New Roman"/>
          <w:spacing w:val="-43"/>
          <w:sz w:val="18"/>
          <w:szCs w:val="18"/>
        </w:rPr>
        <w:t xml:space="preserve"> 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ab/>
      </w:r>
      <w:r w:rsidR="002B1BDE">
        <w:rPr>
          <w:rFonts w:ascii="Arial" w:eastAsia="Arial" w:hAnsi="Arial" w:cs="Arial"/>
          <w:sz w:val="18"/>
          <w:szCs w:val="18"/>
        </w:rPr>
        <w:t>150251</w:t>
      </w:r>
    </w:p>
    <w:p w:rsidR="0042234F" w:rsidRPr="00C965DD" w:rsidRDefault="0042234F">
      <w:pPr>
        <w:spacing w:before="3" w:after="0" w:line="180" w:lineRule="exact"/>
        <w:rPr>
          <w:sz w:val="18"/>
          <w:szCs w:val="18"/>
        </w:rPr>
      </w:pPr>
    </w:p>
    <w:p w:rsidR="0042234F" w:rsidRPr="00C965DD" w:rsidRDefault="0042234F">
      <w:pPr>
        <w:spacing w:after="0" w:line="200" w:lineRule="exact"/>
        <w:rPr>
          <w:sz w:val="20"/>
          <w:szCs w:val="20"/>
        </w:rPr>
      </w:pPr>
    </w:p>
    <w:p w:rsidR="0042234F" w:rsidRDefault="0042234F">
      <w:pPr>
        <w:spacing w:after="0" w:line="200" w:lineRule="exact"/>
        <w:rPr>
          <w:sz w:val="20"/>
          <w:szCs w:val="20"/>
        </w:rPr>
      </w:pPr>
    </w:p>
    <w:p w:rsidR="002B1BDE" w:rsidRDefault="002B1BDE">
      <w:pPr>
        <w:spacing w:after="0" w:line="200" w:lineRule="exact"/>
        <w:rPr>
          <w:sz w:val="20"/>
          <w:szCs w:val="20"/>
        </w:rPr>
      </w:pPr>
    </w:p>
    <w:p w:rsidR="002B1BDE" w:rsidRDefault="002B1BDE">
      <w:pPr>
        <w:spacing w:after="0" w:line="200" w:lineRule="exact"/>
        <w:rPr>
          <w:sz w:val="20"/>
          <w:szCs w:val="20"/>
        </w:rPr>
      </w:pPr>
    </w:p>
    <w:p w:rsidR="002B1BDE" w:rsidRDefault="002B1BDE">
      <w:pPr>
        <w:spacing w:after="0" w:line="200" w:lineRule="exact"/>
        <w:rPr>
          <w:sz w:val="20"/>
          <w:szCs w:val="20"/>
        </w:rPr>
      </w:pPr>
    </w:p>
    <w:p w:rsidR="002B1BDE" w:rsidRDefault="002B1BDE">
      <w:pPr>
        <w:spacing w:after="0" w:line="200" w:lineRule="exact"/>
        <w:rPr>
          <w:sz w:val="20"/>
          <w:szCs w:val="20"/>
        </w:rPr>
      </w:pPr>
    </w:p>
    <w:p w:rsidR="002B1BDE" w:rsidRPr="00C965DD" w:rsidRDefault="002B1BDE">
      <w:pPr>
        <w:spacing w:after="0" w:line="200" w:lineRule="exact"/>
        <w:rPr>
          <w:sz w:val="20"/>
          <w:szCs w:val="20"/>
        </w:rPr>
      </w:pPr>
    </w:p>
    <w:p w:rsidR="0042234F" w:rsidRPr="00C965DD" w:rsidRDefault="0042234F">
      <w:pPr>
        <w:spacing w:after="0" w:line="200" w:lineRule="exact"/>
        <w:rPr>
          <w:sz w:val="20"/>
          <w:szCs w:val="20"/>
        </w:rPr>
      </w:pPr>
    </w:p>
    <w:p w:rsidR="0042234F" w:rsidRPr="00C965DD" w:rsidRDefault="0042234F">
      <w:pPr>
        <w:spacing w:after="0" w:line="200" w:lineRule="exact"/>
        <w:rPr>
          <w:sz w:val="20"/>
          <w:szCs w:val="20"/>
        </w:rPr>
      </w:pPr>
    </w:p>
    <w:p w:rsidR="0042234F" w:rsidRPr="00C965DD" w:rsidRDefault="0042234F">
      <w:pPr>
        <w:spacing w:after="0" w:line="200" w:lineRule="exact"/>
        <w:rPr>
          <w:sz w:val="20"/>
          <w:szCs w:val="20"/>
        </w:rPr>
      </w:pPr>
    </w:p>
    <w:p w:rsidR="0042234F" w:rsidRPr="00C965DD" w:rsidRDefault="006A0D2A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 w:rsidRPr="00C965DD">
        <w:rPr>
          <w:rFonts w:ascii="Arial" w:eastAsia="Arial" w:hAnsi="Arial" w:cs="Arial"/>
          <w:w w:val="108"/>
          <w:sz w:val="18"/>
          <w:szCs w:val="18"/>
        </w:rPr>
        <w:t>Manufacturer:</w:t>
      </w:r>
    </w:p>
    <w:p w:rsidR="0042234F" w:rsidRPr="00C965DD" w:rsidRDefault="006A0D2A">
      <w:pPr>
        <w:spacing w:before="16" w:after="0" w:line="267" w:lineRule="auto"/>
        <w:ind w:left="118" w:right="7891"/>
        <w:rPr>
          <w:rFonts w:ascii="Arial" w:eastAsia="Arial" w:hAnsi="Arial" w:cs="Arial"/>
          <w:sz w:val="18"/>
          <w:szCs w:val="18"/>
        </w:rPr>
      </w:pPr>
      <w:r w:rsidRPr="00A64B66">
        <w:rPr>
          <w:rFonts w:ascii="Arial" w:eastAsia="Arial" w:hAnsi="Arial" w:cs="Arial"/>
          <w:sz w:val="18"/>
          <w:szCs w:val="18"/>
        </w:rPr>
        <w:t>ruck</w:t>
      </w:r>
      <w:r w:rsidRPr="00A64B66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A64B66">
        <w:rPr>
          <w:rFonts w:ascii="Arial" w:eastAsia="Arial" w:hAnsi="Arial" w:cs="Arial"/>
          <w:sz w:val="18"/>
          <w:szCs w:val="18"/>
        </w:rPr>
        <w:t>Ventilatoren</w:t>
      </w:r>
      <w:r w:rsidRPr="00A64B66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 w:rsidRPr="00A64B66">
        <w:rPr>
          <w:rFonts w:ascii="Arial" w:eastAsia="Arial" w:hAnsi="Arial" w:cs="Arial"/>
          <w:sz w:val="18"/>
          <w:szCs w:val="18"/>
        </w:rPr>
        <w:t>GmbH</w:t>
      </w:r>
      <w:r w:rsidRPr="00A64B66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A64B66">
        <w:rPr>
          <w:rFonts w:ascii="Arial" w:eastAsia="Arial" w:hAnsi="Arial" w:cs="Arial"/>
          <w:sz w:val="18"/>
          <w:szCs w:val="18"/>
        </w:rPr>
        <w:t>Max-Planck-Str.</w:t>
      </w:r>
      <w:r w:rsidRPr="00A64B66"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5</w:t>
      </w:r>
    </w:p>
    <w:p w:rsidR="0042234F" w:rsidRPr="00C965DD" w:rsidRDefault="006A0D2A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 w:rsidRPr="00C965DD">
        <w:rPr>
          <w:rFonts w:ascii="Arial" w:eastAsia="Arial" w:hAnsi="Arial" w:cs="Arial"/>
          <w:sz w:val="18"/>
          <w:szCs w:val="18"/>
        </w:rPr>
        <w:t>97944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Boxberg</w:t>
      </w:r>
    </w:p>
    <w:p w:rsidR="0042234F" w:rsidRPr="00C965DD" w:rsidRDefault="006A0D2A">
      <w:pPr>
        <w:spacing w:before="23" w:after="0" w:line="267" w:lineRule="auto"/>
        <w:ind w:left="118" w:right="8200"/>
        <w:rPr>
          <w:rFonts w:ascii="Arial" w:eastAsia="Arial" w:hAnsi="Arial" w:cs="Arial"/>
          <w:sz w:val="18"/>
          <w:szCs w:val="18"/>
        </w:rPr>
      </w:pPr>
      <w:r w:rsidRPr="00C965DD">
        <w:rPr>
          <w:rFonts w:ascii="Arial" w:eastAsia="Arial" w:hAnsi="Arial" w:cs="Arial"/>
          <w:sz w:val="18"/>
          <w:szCs w:val="18"/>
        </w:rPr>
        <w:t>Tel.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07930-9211300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hyperlink r:id="rId6">
        <w:r w:rsidRPr="00C965DD">
          <w:rPr>
            <w:rFonts w:ascii="Arial" w:eastAsia="Arial" w:hAnsi="Arial" w:cs="Arial"/>
            <w:sz w:val="18"/>
            <w:szCs w:val="18"/>
          </w:rPr>
          <w:t>www.ruck.eu</w:t>
        </w:r>
      </w:hyperlink>
    </w:p>
    <w:p w:rsidR="0042234F" w:rsidRPr="00C965DD" w:rsidRDefault="0042234F">
      <w:pPr>
        <w:spacing w:after="0"/>
        <w:sectPr w:rsidR="0042234F" w:rsidRPr="00C965DD">
          <w:headerReference w:type="default" r:id="rId7"/>
          <w:type w:val="continuous"/>
          <w:pgSz w:w="11900" w:h="16840"/>
          <w:pgMar w:top="1940" w:right="860" w:bottom="280" w:left="1060" w:header="850" w:footer="720" w:gutter="0"/>
          <w:cols w:space="720"/>
        </w:sectPr>
      </w:pPr>
    </w:p>
    <w:p w:rsidR="0042234F" w:rsidRPr="00C965DD" w:rsidRDefault="0042234F">
      <w:pPr>
        <w:spacing w:before="1" w:after="0" w:line="180" w:lineRule="exact"/>
        <w:rPr>
          <w:sz w:val="18"/>
          <w:szCs w:val="18"/>
        </w:rPr>
      </w:pPr>
    </w:p>
    <w:tbl>
      <w:tblPr>
        <w:tblW w:w="0" w:type="auto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74"/>
        <w:gridCol w:w="1052"/>
        <w:gridCol w:w="5949"/>
      </w:tblGrid>
      <w:tr w:rsidR="0042234F" w:rsidRPr="00C965DD">
        <w:trPr>
          <w:trHeight w:hRule="exact" w:val="759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42234F" w:rsidRPr="00C965DD" w:rsidRDefault="006A0D2A">
            <w:pPr>
              <w:spacing w:before="77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 w:rsidRPr="00C965DD">
              <w:rPr>
                <w:rFonts w:ascii="Arial" w:eastAsia="Arial" w:hAnsi="Arial" w:cs="Arial"/>
                <w:w w:val="108"/>
                <w:sz w:val="18"/>
                <w:szCs w:val="18"/>
              </w:rPr>
              <w:t>Available</w:t>
            </w:r>
            <w:r w:rsidRPr="00C965DD">
              <w:rPr>
                <w:rFonts w:ascii="Times New Roman" w:eastAsia="Times New Roman" w:hAnsi="Times New Roman" w:cs="Times New Roman"/>
                <w:spacing w:val="1"/>
                <w:w w:val="108"/>
                <w:sz w:val="18"/>
                <w:szCs w:val="18"/>
              </w:rPr>
              <w:t xml:space="preserve"> </w:t>
            </w:r>
            <w:r w:rsidRPr="00C965DD">
              <w:rPr>
                <w:rFonts w:ascii="Arial" w:eastAsia="Arial" w:hAnsi="Arial" w:cs="Arial"/>
                <w:w w:val="108"/>
                <w:sz w:val="18"/>
                <w:szCs w:val="18"/>
              </w:rPr>
              <w:t>accessories:</w:t>
            </w:r>
          </w:p>
          <w:p w:rsidR="0042234F" w:rsidRPr="00C965DD" w:rsidRDefault="0042234F">
            <w:pPr>
              <w:spacing w:before="7" w:after="0" w:line="240" w:lineRule="exact"/>
              <w:rPr>
                <w:sz w:val="24"/>
                <w:szCs w:val="24"/>
              </w:rPr>
            </w:pPr>
          </w:p>
          <w:p w:rsidR="0042234F" w:rsidRPr="00C965DD" w:rsidRDefault="006A0D2A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 w:rsidRPr="00C965DD">
              <w:rPr>
                <w:rFonts w:ascii="Arial" w:eastAsia="Arial" w:hAnsi="Arial" w:cs="Arial"/>
                <w:sz w:val="18"/>
                <w:szCs w:val="18"/>
              </w:rPr>
              <w:t>DSF</w:t>
            </w:r>
            <w:r w:rsidRPr="00C965DD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 w:rsidRPr="00C965DD">
              <w:rPr>
                <w:rFonts w:ascii="Arial" w:eastAsia="Arial" w:hAnsi="Arial" w:cs="Arial"/>
                <w:sz w:val="18"/>
                <w:szCs w:val="18"/>
              </w:rPr>
              <w:t>220-10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42234F" w:rsidRPr="00C965DD" w:rsidRDefault="0042234F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42234F" w:rsidRPr="00C965DD" w:rsidRDefault="0042234F">
            <w:pPr>
              <w:spacing w:after="0" w:line="200" w:lineRule="exact"/>
              <w:rPr>
                <w:sz w:val="20"/>
                <w:szCs w:val="20"/>
              </w:rPr>
            </w:pPr>
          </w:p>
          <w:p w:rsidR="0042234F" w:rsidRPr="00C965DD" w:rsidRDefault="0042234F">
            <w:pPr>
              <w:spacing w:after="0" w:line="200" w:lineRule="exact"/>
              <w:rPr>
                <w:sz w:val="20"/>
                <w:szCs w:val="20"/>
              </w:rPr>
            </w:pPr>
          </w:p>
          <w:p w:rsidR="0042234F" w:rsidRPr="00C965DD" w:rsidRDefault="006A0D2A">
            <w:pPr>
              <w:spacing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 w:rsidRPr="00C965DD">
              <w:rPr>
                <w:rFonts w:ascii="Arial" w:eastAsia="Arial" w:hAnsi="Arial" w:cs="Arial"/>
                <w:sz w:val="18"/>
                <w:szCs w:val="18"/>
              </w:rPr>
              <w:t>126170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42234F" w:rsidRPr="00C965DD" w:rsidRDefault="0042234F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42234F" w:rsidRPr="00C965DD" w:rsidRDefault="0042234F">
            <w:pPr>
              <w:spacing w:after="0" w:line="200" w:lineRule="exact"/>
              <w:rPr>
                <w:sz w:val="20"/>
                <w:szCs w:val="20"/>
              </w:rPr>
            </w:pPr>
          </w:p>
          <w:p w:rsidR="0042234F" w:rsidRPr="00C965DD" w:rsidRDefault="0042234F">
            <w:pPr>
              <w:spacing w:after="0" w:line="200" w:lineRule="exact"/>
              <w:rPr>
                <w:sz w:val="20"/>
                <w:szCs w:val="20"/>
              </w:rPr>
            </w:pPr>
          </w:p>
          <w:p w:rsidR="0042234F" w:rsidRPr="00C965DD" w:rsidRDefault="006A0D2A">
            <w:pPr>
              <w:spacing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 w:rsidRPr="00C965DD">
              <w:rPr>
                <w:rFonts w:ascii="Arial" w:eastAsia="Arial" w:hAnsi="Arial" w:cs="Arial"/>
                <w:sz w:val="18"/>
                <w:szCs w:val="18"/>
              </w:rPr>
              <w:t>Roof</w:t>
            </w:r>
            <w:r w:rsidRPr="00C965DD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 w:rsidRPr="00C965DD">
              <w:rPr>
                <w:rFonts w:ascii="Arial" w:eastAsia="Arial" w:hAnsi="Arial" w:cs="Arial"/>
                <w:sz w:val="18"/>
                <w:szCs w:val="18"/>
              </w:rPr>
              <w:t>socket,</w:t>
            </w:r>
            <w:r w:rsidRPr="00C965DD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 w:rsidRPr="00C965DD">
              <w:rPr>
                <w:rFonts w:ascii="Arial" w:eastAsia="Arial" w:hAnsi="Arial" w:cs="Arial"/>
                <w:sz w:val="18"/>
                <w:szCs w:val="18"/>
              </w:rPr>
              <w:t>flat</w:t>
            </w:r>
            <w:r w:rsidRPr="00C965DD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 w:rsidRPr="00C965DD">
              <w:rPr>
                <w:rFonts w:ascii="Arial" w:eastAsia="Arial" w:hAnsi="Arial" w:cs="Arial"/>
                <w:sz w:val="18"/>
                <w:szCs w:val="18"/>
              </w:rPr>
              <w:t>roof,</w:t>
            </w:r>
            <w:r w:rsidRPr="00C965DD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 w:rsidRPr="00C965DD">
              <w:rPr>
                <w:rFonts w:ascii="Arial" w:eastAsia="Arial" w:hAnsi="Arial" w:cs="Arial"/>
                <w:sz w:val="18"/>
                <w:szCs w:val="18"/>
              </w:rPr>
              <w:t>size</w:t>
            </w:r>
            <w:r w:rsidRPr="00C965DD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 w:rsidRPr="00C965DD">
              <w:rPr>
                <w:rFonts w:ascii="Arial" w:eastAsia="Arial" w:hAnsi="Arial" w:cs="Arial"/>
                <w:sz w:val="18"/>
                <w:szCs w:val="18"/>
              </w:rPr>
              <w:t>220</w:t>
            </w:r>
          </w:p>
        </w:tc>
      </w:tr>
      <w:tr w:rsidR="0042234F" w:rsidRPr="00C965DD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42234F" w:rsidRPr="00C965DD" w:rsidRDefault="006A0D2A" w:rsidP="00C965D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 w:rsidRPr="00C965DD">
              <w:rPr>
                <w:rFonts w:ascii="Arial" w:eastAsia="Arial" w:hAnsi="Arial" w:cs="Arial"/>
                <w:sz w:val="18"/>
                <w:szCs w:val="18"/>
              </w:rPr>
              <w:t>DSF</w:t>
            </w:r>
            <w:r w:rsidRPr="00C965DD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 w:rsidRPr="00C965DD">
              <w:rPr>
                <w:rFonts w:ascii="Arial" w:eastAsia="Arial" w:hAnsi="Arial" w:cs="Arial"/>
                <w:sz w:val="18"/>
                <w:szCs w:val="18"/>
              </w:rPr>
              <w:t>220-12</w:t>
            </w:r>
            <w:r w:rsidRPr="00C965DD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 w:rsidR="00C965DD">
              <w:rPr>
                <w:rFonts w:ascii="Arial" w:eastAsia="Arial" w:hAnsi="Arial" w:cs="Arial"/>
                <w:sz w:val="18"/>
                <w:szCs w:val="18"/>
              </w:rPr>
              <w:t>up to</w:t>
            </w:r>
            <w:r w:rsidRPr="00C965DD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 w:rsidRPr="00C965DD">
              <w:rPr>
                <w:rFonts w:ascii="Arial" w:eastAsia="Arial" w:hAnsi="Arial" w:cs="Arial"/>
                <w:sz w:val="18"/>
                <w:szCs w:val="18"/>
              </w:rPr>
              <w:t>19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42234F" w:rsidRPr="00C965DD" w:rsidRDefault="0042234F"/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42234F" w:rsidRPr="00C965DD" w:rsidRDefault="006A0D2A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 w:rsidRPr="00C965DD">
              <w:rPr>
                <w:rFonts w:ascii="Arial" w:eastAsia="Arial" w:hAnsi="Arial" w:cs="Arial"/>
                <w:sz w:val="18"/>
                <w:szCs w:val="18"/>
              </w:rPr>
              <w:t>Sloped</w:t>
            </w:r>
            <w:r w:rsidRPr="00C965DD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 w:rsidRPr="00C965DD">
              <w:rPr>
                <w:rFonts w:ascii="Arial" w:eastAsia="Arial" w:hAnsi="Arial" w:cs="Arial"/>
                <w:sz w:val="18"/>
                <w:szCs w:val="18"/>
              </w:rPr>
              <w:t>roof</w:t>
            </w:r>
            <w:r w:rsidRPr="00C965DD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 w:rsidRPr="00C965DD">
              <w:rPr>
                <w:rFonts w:ascii="Arial" w:eastAsia="Arial" w:hAnsi="Arial" w:cs="Arial"/>
                <w:sz w:val="18"/>
                <w:szCs w:val="18"/>
              </w:rPr>
              <w:t>socket,</w:t>
            </w:r>
            <w:r w:rsidRPr="00C965DD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 w:rsidRPr="00C965DD">
              <w:rPr>
                <w:rFonts w:ascii="Arial" w:eastAsia="Arial" w:hAnsi="Arial" w:cs="Arial"/>
                <w:sz w:val="18"/>
                <w:szCs w:val="18"/>
              </w:rPr>
              <w:t>size</w:t>
            </w:r>
            <w:r w:rsidRPr="00C965DD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 w:rsidRPr="00C965DD">
              <w:rPr>
                <w:rFonts w:ascii="Arial" w:eastAsia="Arial" w:hAnsi="Arial" w:cs="Arial"/>
                <w:sz w:val="18"/>
                <w:szCs w:val="18"/>
              </w:rPr>
              <w:t>220,</w:t>
            </w:r>
            <w:r w:rsidRPr="00C965DD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 w:rsidRPr="00C965DD">
              <w:rPr>
                <w:rFonts w:ascii="Arial" w:eastAsia="Arial" w:hAnsi="Arial" w:cs="Arial"/>
                <w:sz w:val="18"/>
                <w:szCs w:val="18"/>
              </w:rPr>
              <w:t>slope</w:t>
            </w:r>
            <w:r w:rsidRPr="00C965DD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 w:rsidRPr="00C965DD">
              <w:rPr>
                <w:rFonts w:ascii="Arial" w:eastAsia="Arial" w:hAnsi="Arial" w:cs="Arial"/>
                <w:sz w:val="18"/>
                <w:szCs w:val="18"/>
              </w:rPr>
              <w:t>optional</w:t>
            </w:r>
            <w:r w:rsidRPr="00C965DD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 w:rsidRPr="00C965DD">
              <w:rPr>
                <w:rFonts w:ascii="Arial" w:eastAsia="Arial" w:hAnsi="Arial" w:cs="Arial"/>
                <w:sz w:val="18"/>
                <w:szCs w:val="18"/>
              </w:rPr>
              <w:t>in</w:t>
            </w:r>
            <w:r w:rsidRPr="00C965DD"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 w:rsidRPr="00C965DD">
              <w:rPr>
                <w:rFonts w:ascii="Arial" w:eastAsia="Arial" w:hAnsi="Arial" w:cs="Arial"/>
                <w:sz w:val="18"/>
                <w:szCs w:val="18"/>
              </w:rPr>
              <w:t>3°</w:t>
            </w:r>
            <w:r w:rsidRPr="00C965DD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 w:rsidRPr="00C965DD">
              <w:rPr>
                <w:rFonts w:ascii="Arial" w:eastAsia="Arial" w:hAnsi="Arial" w:cs="Arial"/>
                <w:sz w:val="18"/>
                <w:szCs w:val="18"/>
              </w:rPr>
              <w:t>increments</w:t>
            </w:r>
            <w:r w:rsidRPr="00C965DD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C965DD">
              <w:rPr>
                <w:rFonts w:ascii="Arial" w:eastAsia="Arial" w:hAnsi="Arial" w:cs="Arial"/>
                <w:sz w:val="18"/>
                <w:szCs w:val="18"/>
              </w:rPr>
              <w:t>(3-24°)</w:t>
            </w:r>
          </w:p>
        </w:tc>
      </w:tr>
      <w:tr w:rsidR="0042234F" w:rsidRPr="00C965DD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42234F" w:rsidRPr="00C965DD" w:rsidRDefault="006A0D2A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 w:rsidRPr="00C965DD">
              <w:rPr>
                <w:rFonts w:ascii="Arial" w:eastAsia="Arial" w:hAnsi="Arial" w:cs="Arial"/>
                <w:sz w:val="18"/>
                <w:szCs w:val="18"/>
              </w:rPr>
              <w:t>DAS</w:t>
            </w:r>
            <w:r w:rsidRPr="00C965DD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 w:rsidRPr="00C965DD">
              <w:rPr>
                <w:rFonts w:ascii="Arial" w:eastAsia="Arial" w:hAnsi="Arial" w:cs="Arial"/>
                <w:sz w:val="18"/>
                <w:szCs w:val="18"/>
              </w:rPr>
              <w:t>180</w:t>
            </w:r>
            <w:r w:rsidRPr="00C965DD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 w:rsidRPr="00C965DD">
              <w:rPr>
                <w:rFonts w:ascii="Arial" w:eastAsia="Arial" w:hAnsi="Arial" w:cs="Arial"/>
                <w:sz w:val="18"/>
                <w:szCs w:val="18"/>
              </w:rPr>
              <w:t>F4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42234F" w:rsidRPr="00C965DD" w:rsidRDefault="006A0D2A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 w:rsidRPr="00C965DD">
              <w:rPr>
                <w:rFonts w:ascii="Arial" w:eastAsia="Arial" w:hAnsi="Arial" w:cs="Arial"/>
                <w:sz w:val="18"/>
                <w:szCs w:val="18"/>
              </w:rPr>
              <w:t>145422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42234F" w:rsidRPr="00C965DD" w:rsidRDefault="006A0D2A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 w:rsidRPr="00C965DD">
              <w:rPr>
                <w:rFonts w:ascii="Arial" w:eastAsia="Arial" w:hAnsi="Arial" w:cs="Arial"/>
                <w:sz w:val="18"/>
                <w:szCs w:val="18"/>
              </w:rPr>
              <w:t>Roof</w:t>
            </w:r>
            <w:r w:rsidRPr="00C965DD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 w:rsidRPr="00C965DD">
              <w:rPr>
                <w:rFonts w:ascii="Arial" w:eastAsia="Arial" w:hAnsi="Arial" w:cs="Arial"/>
                <w:sz w:val="18"/>
                <w:szCs w:val="18"/>
              </w:rPr>
              <w:t>-</w:t>
            </w:r>
            <w:r w:rsidRPr="00C965DD"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 w:rsidRPr="00C965DD">
              <w:rPr>
                <w:rFonts w:ascii="Arial" w:eastAsia="Arial" w:hAnsi="Arial" w:cs="Arial"/>
                <w:sz w:val="18"/>
                <w:szCs w:val="18"/>
              </w:rPr>
              <w:t>Inlet</w:t>
            </w:r>
            <w:r w:rsidRPr="00C965DD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 w:rsidRPr="00C965DD">
              <w:rPr>
                <w:rFonts w:ascii="Arial" w:eastAsia="Arial" w:hAnsi="Arial" w:cs="Arial"/>
                <w:sz w:val="18"/>
                <w:szCs w:val="18"/>
              </w:rPr>
              <w:t>spigot</w:t>
            </w:r>
            <w:r w:rsidRPr="00C965D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Pr="00C965DD">
              <w:rPr>
                <w:rFonts w:ascii="Arial" w:eastAsia="Arial" w:hAnsi="Arial" w:cs="Arial"/>
                <w:sz w:val="18"/>
                <w:szCs w:val="18"/>
              </w:rPr>
              <w:t>size</w:t>
            </w:r>
            <w:r w:rsidRPr="00C965DD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 w:rsidRPr="00C965DD">
              <w:rPr>
                <w:rFonts w:ascii="Arial" w:eastAsia="Arial" w:hAnsi="Arial" w:cs="Arial"/>
                <w:sz w:val="18"/>
                <w:szCs w:val="18"/>
              </w:rPr>
              <w:t>180</w:t>
            </w:r>
          </w:p>
        </w:tc>
      </w:tr>
      <w:tr w:rsidR="0042234F" w:rsidRPr="00C965DD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42234F" w:rsidRPr="00C965DD" w:rsidRDefault="006A0D2A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 w:rsidRPr="00C965DD">
              <w:rPr>
                <w:rFonts w:ascii="Arial" w:eastAsia="Arial" w:hAnsi="Arial" w:cs="Arial"/>
                <w:sz w:val="18"/>
                <w:szCs w:val="18"/>
              </w:rPr>
              <w:t>DAF</w:t>
            </w:r>
            <w:r w:rsidRPr="00C965DD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 w:rsidRPr="00C965DD">
              <w:rPr>
                <w:rFonts w:ascii="Arial" w:eastAsia="Arial" w:hAnsi="Arial" w:cs="Arial"/>
                <w:sz w:val="18"/>
                <w:szCs w:val="18"/>
              </w:rPr>
              <w:t>150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42234F" w:rsidRPr="00C965DD" w:rsidRDefault="006A0D2A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 w:rsidRPr="00C965DD">
              <w:rPr>
                <w:rFonts w:ascii="Arial" w:eastAsia="Arial" w:hAnsi="Arial" w:cs="Arial"/>
                <w:sz w:val="18"/>
                <w:szCs w:val="18"/>
              </w:rPr>
              <w:t>110735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42234F" w:rsidRPr="00C965DD" w:rsidRDefault="006A0D2A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 w:rsidRPr="00C965DD">
              <w:rPr>
                <w:rFonts w:ascii="Arial" w:eastAsia="Arial" w:hAnsi="Arial" w:cs="Arial"/>
                <w:sz w:val="18"/>
                <w:szCs w:val="18"/>
              </w:rPr>
              <w:t>Roof</w:t>
            </w:r>
            <w:r w:rsidRPr="00C965DD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 w:rsidRPr="00C965DD">
              <w:rPr>
                <w:rFonts w:ascii="Arial" w:eastAsia="Arial" w:hAnsi="Arial" w:cs="Arial"/>
                <w:sz w:val="18"/>
                <w:szCs w:val="18"/>
              </w:rPr>
              <w:t>-</w:t>
            </w:r>
            <w:r w:rsidRPr="00C965DD"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 w:rsidRPr="00C965DD">
              <w:rPr>
                <w:rFonts w:ascii="Arial" w:eastAsia="Arial" w:hAnsi="Arial" w:cs="Arial"/>
                <w:sz w:val="18"/>
                <w:szCs w:val="18"/>
              </w:rPr>
              <w:t>Inlet</w:t>
            </w:r>
            <w:r w:rsidRPr="00C965DD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 w:rsidRPr="00C965DD">
              <w:rPr>
                <w:rFonts w:ascii="Arial" w:eastAsia="Arial" w:hAnsi="Arial" w:cs="Arial"/>
                <w:sz w:val="18"/>
                <w:szCs w:val="18"/>
              </w:rPr>
              <w:t>flange</w:t>
            </w:r>
            <w:r w:rsidRPr="00C965D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Pr="00C965DD">
              <w:rPr>
                <w:rFonts w:ascii="Arial" w:eastAsia="Arial" w:hAnsi="Arial" w:cs="Arial"/>
                <w:sz w:val="18"/>
                <w:szCs w:val="18"/>
              </w:rPr>
              <w:t>size</w:t>
            </w:r>
            <w:r w:rsidRPr="00C965DD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 w:rsidRPr="00C965DD">
              <w:rPr>
                <w:rFonts w:ascii="Arial" w:eastAsia="Arial" w:hAnsi="Arial" w:cs="Arial"/>
                <w:sz w:val="18"/>
                <w:szCs w:val="18"/>
              </w:rPr>
              <w:t>150</w:t>
            </w:r>
          </w:p>
        </w:tc>
      </w:tr>
      <w:tr w:rsidR="0042234F" w:rsidRPr="00C965DD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42234F" w:rsidRPr="00C965DD" w:rsidRDefault="006A0D2A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 w:rsidRPr="00C965DD">
              <w:rPr>
                <w:rFonts w:ascii="Arial" w:eastAsia="Arial" w:hAnsi="Arial" w:cs="Arial"/>
                <w:sz w:val="18"/>
                <w:szCs w:val="18"/>
              </w:rPr>
              <w:t>DAF</w:t>
            </w:r>
            <w:r w:rsidRPr="00C965DD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 w:rsidRPr="00C965DD">
              <w:rPr>
                <w:rFonts w:ascii="Arial" w:eastAsia="Arial" w:hAnsi="Arial" w:cs="Arial"/>
                <w:sz w:val="18"/>
                <w:szCs w:val="18"/>
              </w:rPr>
              <w:t>160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42234F" w:rsidRPr="00C965DD" w:rsidRDefault="006A0D2A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 w:rsidRPr="00C965DD">
              <w:rPr>
                <w:rFonts w:ascii="Arial" w:eastAsia="Arial" w:hAnsi="Arial" w:cs="Arial"/>
                <w:sz w:val="18"/>
                <w:szCs w:val="18"/>
              </w:rPr>
              <w:t>137396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42234F" w:rsidRPr="00C965DD" w:rsidRDefault="006A0D2A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 w:rsidRPr="00C965DD">
              <w:rPr>
                <w:rFonts w:ascii="Arial" w:eastAsia="Arial" w:hAnsi="Arial" w:cs="Arial"/>
                <w:sz w:val="18"/>
                <w:szCs w:val="18"/>
              </w:rPr>
              <w:t>Roof</w:t>
            </w:r>
            <w:r w:rsidRPr="00C965DD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 w:rsidRPr="00C965DD">
              <w:rPr>
                <w:rFonts w:ascii="Arial" w:eastAsia="Arial" w:hAnsi="Arial" w:cs="Arial"/>
                <w:sz w:val="18"/>
                <w:szCs w:val="18"/>
              </w:rPr>
              <w:t>-</w:t>
            </w:r>
            <w:r w:rsidRPr="00C965DD"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 w:rsidRPr="00C965DD">
              <w:rPr>
                <w:rFonts w:ascii="Arial" w:eastAsia="Arial" w:hAnsi="Arial" w:cs="Arial"/>
                <w:sz w:val="18"/>
                <w:szCs w:val="18"/>
              </w:rPr>
              <w:t>Inlet</w:t>
            </w:r>
            <w:r w:rsidRPr="00C965DD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 w:rsidRPr="00C965DD">
              <w:rPr>
                <w:rFonts w:ascii="Arial" w:eastAsia="Arial" w:hAnsi="Arial" w:cs="Arial"/>
                <w:sz w:val="18"/>
                <w:szCs w:val="18"/>
              </w:rPr>
              <w:t>flange</w:t>
            </w:r>
            <w:r w:rsidRPr="00C965D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Pr="00C965DD">
              <w:rPr>
                <w:rFonts w:ascii="Arial" w:eastAsia="Arial" w:hAnsi="Arial" w:cs="Arial"/>
                <w:sz w:val="18"/>
                <w:szCs w:val="18"/>
              </w:rPr>
              <w:t>size</w:t>
            </w:r>
            <w:r w:rsidRPr="00C965DD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 w:rsidRPr="00C965DD">
              <w:rPr>
                <w:rFonts w:ascii="Arial" w:eastAsia="Arial" w:hAnsi="Arial" w:cs="Arial"/>
                <w:sz w:val="18"/>
                <w:szCs w:val="18"/>
              </w:rPr>
              <w:t>160</w:t>
            </w:r>
          </w:p>
        </w:tc>
      </w:tr>
      <w:tr w:rsidR="0042234F" w:rsidRPr="00C965DD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42234F" w:rsidRPr="00C965DD" w:rsidRDefault="006A0D2A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 w:rsidRPr="00C965DD">
              <w:rPr>
                <w:rFonts w:ascii="Arial" w:eastAsia="Arial" w:hAnsi="Arial" w:cs="Arial"/>
                <w:sz w:val="18"/>
                <w:szCs w:val="18"/>
              </w:rPr>
              <w:t>DAF</w:t>
            </w:r>
            <w:r w:rsidRPr="00C965DD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 w:rsidRPr="00C965DD">
              <w:rPr>
                <w:rFonts w:ascii="Arial" w:eastAsia="Arial" w:hAnsi="Arial" w:cs="Arial"/>
                <w:sz w:val="18"/>
                <w:szCs w:val="18"/>
              </w:rPr>
              <w:t>180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42234F" w:rsidRPr="00C965DD" w:rsidRDefault="006A0D2A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 w:rsidRPr="00C965DD">
              <w:rPr>
                <w:rFonts w:ascii="Arial" w:eastAsia="Arial" w:hAnsi="Arial" w:cs="Arial"/>
                <w:sz w:val="18"/>
                <w:szCs w:val="18"/>
              </w:rPr>
              <w:t>110744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42234F" w:rsidRPr="00C965DD" w:rsidRDefault="006A0D2A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 w:rsidRPr="00C965DD">
              <w:rPr>
                <w:rFonts w:ascii="Arial" w:eastAsia="Arial" w:hAnsi="Arial" w:cs="Arial"/>
                <w:sz w:val="18"/>
                <w:szCs w:val="18"/>
              </w:rPr>
              <w:t>Roof</w:t>
            </w:r>
            <w:r w:rsidRPr="00C965DD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 w:rsidRPr="00C965DD">
              <w:rPr>
                <w:rFonts w:ascii="Arial" w:eastAsia="Arial" w:hAnsi="Arial" w:cs="Arial"/>
                <w:sz w:val="18"/>
                <w:szCs w:val="18"/>
              </w:rPr>
              <w:t>-</w:t>
            </w:r>
            <w:r w:rsidRPr="00C965DD"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 w:rsidRPr="00C965DD">
              <w:rPr>
                <w:rFonts w:ascii="Arial" w:eastAsia="Arial" w:hAnsi="Arial" w:cs="Arial"/>
                <w:sz w:val="18"/>
                <w:szCs w:val="18"/>
              </w:rPr>
              <w:t>Inlet</w:t>
            </w:r>
            <w:r w:rsidRPr="00C965DD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 w:rsidRPr="00C965DD">
              <w:rPr>
                <w:rFonts w:ascii="Arial" w:eastAsia="Arial" w:hAnsi="Arial" w:cs="Arial"/>
                <w:sz w:val="18"/>
                <w:szCs w:val="18"/>
              </w:rPr>
              <w:t>flange</w:t>
            </w:r>
            <w:r w:rsidRPr="00C965D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Pr="00C965DD">
              <w:rPr>
                <w:rFonts w:ascii="Arial" w:eastAsia="Arial" w:hAnsi="Arial" w:cs="Arial"/>
                <w:sz w:val="18"/>
                <w:szCs w:val="18"/>
              </w:rPr>
              <w:t>size</w:t>
            </w:r>
            <w:r w:rsidRPr="00C965DD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 w:rsidRPr="00C965DD">
              <w:rPr>
                <w:rFonts w:ascii="Arial" w:eastAsia="Arial" w:hAnsi="Arial" w:cs="Arial"/>
                <w:sz w:val="18"/>
                <w:szCs w:val="18"/>
              </w:rPr>
              <w:t>180</w:t>
            </w:r>
          </w:p>
        </w:tc>
      </w:tr>
      <w:tr w:rsidR="0042234F" w:rsidRPr="00C965DD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42234F" w:rsidRPr="00C965DD" w:rsidRDefault="006A0D2A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 w:rsidRPr="00C965DD">
              <w:rPr>
                <w:rFonts w:ascii="Arial" w:eastAsia="Arial" w:hAnsi="Arial" w:cs="Arial"/>
                <w:sz w:val="18"/>
                <w:szCs w:val="18"/>
              </w:rPr>
              <w:t>FU</w:t>
            </w:r>
            <w:r w:rsidRPr="00C965DD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 w:rsidRPr="00C965DD">
              <w:rPr>
                <w:rFonts w:ascii="Arial" w:eastAsia="Arial" w:hAnsi="Arial" w:cs="Arial"/>
                <w:sz w:val="18"/>
                <w:szCs w:val="18"/>
              </w:rPr>
              <w:t>075</w:t>
            </w:r>
            <w:r w:rsidRPr="00C965DD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 w:rsidRPr="00C965DD">
              <w:rPr>
                <w:rFonts w:ascii="Arial" w:eastAsia="Arial" w:hAnsi="Arial" w:cs="Arial"/>
                <w:sz w:val="18"/>
                <w:szCs w:val="18"/>
              </w:rPr>
              <w:t>14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42234F" w:rsidRPr="00C965DD" w:rsidRDefault="006A0D2A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 w:rsidRPr="00C965DD">
              <w:rPr>
                <w:rFonts w:ascii="Arial" w:eastAsia="Arial" w:hAnsi="Arial" w:cs="Arial"/>
                <w:sz w:val="18"/>
                <w:szCs w:val="18"/>
              </w:rPr>
              <w:t>141847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42234F" w:rsidRPr="00C965DD" w:rsidRDefault="006A0D2A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 w:rsidRPr="00C965DD">
              <w:rPr>
                <w:rFonts w:ascii="Arial" w:eastAsia="Arial" w:hAnsi="Arial" w:cs="Arial"/>
                <w:sz w:val="18"/>
                <w:szCs w:val="18"/>
              </w:rPr>
              <w:t>Frequency</w:t>
            </w:r>
            <w:r w:rsidRPr="00C965DD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 w:rsidRPr="00C965DD">
              <w:rPr>
                <w:rFonts w:ascii="Arial" w:eastAsia="Arial" w:hAnsi="Arial" w:cs="Arial"/>
                <w:sz w:val="18"/>
                <w:szCs w:val="18"/>
              </w:rPr>
              <w:t>controller,</w:t>
            </w:r>
            <w:r w:rsidRPr="00C965DD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 w:rsidRPr="00C965DD">
              <w:rPr>
                <w:rFonts w:ascii="Arial" w:eastAsia="Arial" w:hAnsi="Arial" w:cs="Arial"/>
                <w:sz w:val="18"/>
                <w:szCs w:val="18"/>
              </w:rPr>
              <w:t>output</w:t>
            </w:r>
            <w:r w:rsidRPr="00C965D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Pr="00C965DD">
              <w:rPr>
                <w:rFonts w:ascii="Arial" w:eastAsia="Arial" w:hAnsi="Arial" w:cs="Arial"/>
                <w:sz w:val="18"/>
                <w:szCs w:val="18"/>
              </w:rPr>
              <w:t>voltage</w:t>
            </w:r>
            <w:r w:rsidRPr="00C965DD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 w:rsidRPr="00C965DD">
              <w:rPr>
                <w:rFonts w:ascii="Arial" w:eastAsia="Arial" w:hAnsi="Arial" w:cs="Arial"/>
                <w:sz w:val="18"/>
                <w:szCs w:val="18"/>
              </w:rPr>
              <w:t>0-230V,</w:t>
            </w:r>
            <w:r w:rsidRPr="00C965DD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 w:rsidRPr="00C965DD">
              <w:rPr>
                <w:rFonts w:ascii="Arial" w:eastAsia="Arial" w:hAnsi="Arial" w:cs="Arial"/>
                <w:sz w:val="18"/>
                <w:szCs w:val="18"/>
              </w:rPr>
              <w:t>3~,</w:t>
            </w:r>
            <w:r w:rsidRPr="00C965DD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 w:rsidRPr="00C965DD">
              <w:rPr>
                <w:rFonts w:ascii="Arial" w:eastAsia="Arial" w:hAnsi="Arial" w:cs="Arial"/>
                <w:sz w:val="18"/>
                <w:szCs w:val="18"/>
              </w:rPr>
              <w:t>750W,</w:t>
            </w:r>
            <w:r w:rsidRPr="00C965D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Pr="00C965DD">
              <w:rPr>
                <w:rFonts w:ascii="Arial" w:eastAsia="Arial" w:hAnsi="Arial" w:cs="Arial"/>
                <w:sz w:val="18"/>
                <w:szCs w:val="18"/>
              </w:rPr>
              <w:t>IP66</w:t>
            </w:r>
          </w:p>
        </w:tc>
      </w:tr>
      <w:tr w:rsidR="0042234F" w:rsidRPr="00C965DD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42234F" w:rsidRPr="00C965DD" w:rsidRDefault="006A0D2A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 w:rsidRPr="00C965DD">
              <w:rPr>
                <w:rFonts w:ascii="Arial" w:eastAsia="Arial" w:hAnsi="Arial" w:cs="Arial"/>
                <w:sz w:val="18"/>
                <w:szCs w:val="18"/>
              </w:rPr>
              <w:t>FU</w:t>
            </w:r>
            <w:r w:rsidRPr="00C965DD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 w:rsidRPr="00C965DD">
              <w:rPr>
                <w:rFonts w:ascii="Arial" w:eastAsia="Arial" w:hAnsi="Arial" w:cs="Arial"/>
                <w:sz w:val="18"/>
                <w:szCs w:val="18"/>
              </w:rPr>
              <w:t>075</w:t>
            </w:r>
            <w:r w:rsidRPr="00C965DD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 w:rsidRPr="00C965DD">
              <w:rPr>
                <w:rFonts w:ascii="Arial" w:eastAsia="Arial" w:hAnsi="Arial" w:cs="Arial"/>
                <w:sz w:val="18"/>
                <w:szCs w:val="18"/>
              </w:rPr>
              <w:t>26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42234F" w:rsidRPr="00C965DD" w:rsidRDefault="006A0D2A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 w:rsidRPr="00C965DD">
              <w:rPr>
                <w:rFonts w:ascii="Arial" w:eastAsia="Arial" w:hAnsi="Arial" w:cs="Arial"/>
                <w:sz w:val="18"/>
                <w:szCs w:val="18"/>
              </w:rPr>
              <w:t>141869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42234F" w:rsidRPr="00C965DD" w:rsidRDefault="006A0D2A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 w:rsidRPr="00C965DD">
              <w:rPr>
                <w:rFonts w:ascii="Arial" w:eastAsia="Arial" w:hAnsi="Arial" w:cs="Arial"/>
                <w:sz w:val="18"/>
                <w:szCs w:val="18"/>
              </w:rPr>
              <w:t>Frequency</w:t>
            </w:r>
            <w:r w:rsidRPr="00C965DD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 w:rsidRPr="00C965DD">
              <w:rPr>
                <w:rFonts w:ascii="Arial" w:eastAsia="Arial" w:hAnsi="Arial" w:cs="Arial"/>
                <w:sz w:val="18"/>
                <w:szCs w:val="18"/>
              </w:rPr>
              <w:t>controller,</w:t>
            </w:r>
            <w:r w:rsidRPr="00C965DD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 w:rsidRPr="00C965DD">
              <w:rPr>
                <w:rFonts w:ascii="Arial" w:eastAsia="Arial" w:hAnsi="Arial" w:cs="Arial"/>
                <w:sz w:val="18"/>
                <w:szCs w:val="18"/>
              </w:rPr>
              <w:t>output</w:t>
            </w:r>
            <w:r w:rsidRPr="00C965D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Pr="00C965DD">
              <w:rPr>
                <w:rFonts w:ascii="Arial" w:eastAsia="Arial" w:hAnsi="Arial" w:cs="Arial"/>
                <w:sz w:val="18"/>
                <w:szCs w:val="18"/>
              </w:rPr>
              <w:t>voltage</w:t>
            </w:r>
            <w:r w:rsidRPr="00C965DD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 w:rsidRPr="00C965DD">
              <w:rPr>
                <w:rFonts w:ascii="Arial" w:eastAsia="Arial" w:hAnsi="Arial" w:cs="Arial"/>
                <w:sz w:val="18"/>
                <w:szCs w:val="18"/>
              </w:rPr>
              <w:t>0-400V,</w:t>
            </w:r>
            <w:r w:rsidRPr="00C965DD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 w:rsidRPr="00C965DD">
              <w:rPr>
                <w:rFonts w:ascii="Arial" w:eastAsia="Arial" w:hAnsi="Arial" w:cs="Arial"/>
                <w:sz w:val="18"/>
                <w:szCs w:val="18"/>
              </w:rPr>
              <w:t>3~,</w:t>
            </w:r>
            <w:r w:rsidRPr="00C965DD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 w:rsidRPr="00C965DD">
              <w:rPr>
                <w:rFonts w:ascii="Arial" w:eastAsia="Arial" w:hAnsi="Arial" w:cs="Arial"/>
                <w:sz w:val="18"/>
                <w:szCs w:val="18"/>
              </w:rPr>
              <w:t>750W,</w:t>
            </w:r>
            <w:r w:rsidRPr="00C965D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Pr="00C965DD">
              <w:rPr>
                <w:rFonts w:ascii="Arial" w:eastAsia="Arial" w:hAnsi="Arial" w:cs="Arial"/>
                <w:sz w:val="18"/>
                <w:szCs w:val="18"/>
              </w:rPr>
              <w:t>IP66</w:t>
            </w:r>
          </w:p>
        </w:tc>
      </w:tr>
      <w:tr w:rsidR="0042234F" w:rsidRPr="00C965DD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42234F" w:rsidRPr="00C965DD" w:rsidRDefault="006A0D2A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 w:rsidRPr="00C965DD">
              <w:rPr>
                <w:rFonts w:ascii="Arial" w:eastAsia="Arial" w:hAnsi="Arial" w:cs="Arial"/>
                <w:sz w:val="18"/>
                <w:szCs w:val="18"/>
              </w:rPr>
              <w:t>MTP</w:t>
            </w:r>
            <w:r w:rsidRPr="00C965DD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 w:rsidRPr="00C965DD">
              <w:rPr>
                <w:rFonts w:ascii="Arial" w:eastAsia="Arial" w:hAnsi="Arial" w:cs="Arial"/>
                <w:sz w:val="18"/>
                <w:szCs w:val="18"/>
              </w:rPr>
              <w:t>20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42234F" w:rsidRPr="00C965DD" w:rsidRDefault="006A0D2A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 w:rsidRPr="00C965DD">
              <w:rPr>
                <w:rFonts w:ascii="Arial" w:eastAsia="Arial" w:hAnsi="Arial" w:cs="Arial"/>
                <w:sz w:val="18"/>
                <w:szCs w:val="18"/>
              </w:rPr>
              <w:t>128146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42234F" w:rsidRPr="00C965DD" w:rsidRDefault="006A0D2A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 w:rsidRPr="00C965DD">
              <w:rPr>
                <w:rFonts w:ascii="Arial" w:eastAsia="Arial" w:hAnsi="Arial" w:cs="Arial"/>
                <w:sz w:val="18"/>
                <w:szCs w:val="18"/>
              </w:rPr>
              <w:t>Potentiometer</w:t>
            </w:r>
            <w:r w:rsidRPr="00C965DD">
              <w:rPr>
                <w:rFonts w:ascii="Times New Roman" w:eastAsia="Times New Roman" w:hAnsi="Times New Roman" w:cs="Times New Roman"/>
                <w:spacing w:val="44"/>
                <w:sz w:val="18"/>
                <w:szCs w:val="18"/>
              </w:rPr>
              <w:t xml:space="preserve"> </w:t>
            </w:r>
            <w:r w:rsidRPr="00C965DD">
              <w:rPr>
                <w:rFonts w:ascii="Arial" w:eastAsia="Arial" w:hAnsi="Arial" w:cs="Arial"/>
                <w:sz w:val="18"/>
                <w:szCs w:val="18"/>
              </w:rPr>
              <w:t>0-10V,</w:t>
            </w:r>
            <w:r w:rsidRPr="00C965D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Pr="00C965DD">
              <w:rPr>
                <w:rFonts w:ascii="Arial" w:eastAsia="Arial" w:hAnsi="Arial" w:cs="Arial"/>
                <w:sz w:val="18"/>
                <w:szCs w:val="18"/>
              </w:rPr>
              <w:t>stepless</w:t>
            </w:r>
          </w:p>
        </w:tc>
      </w:tr>
      <w:tr w:rsidR="0087219B" w:rsidRPr="00C965DD" w:rsidTr="00AF1CFF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87219B" w:rsidRPr="00C965DD" w:rsidRDefault="0087219B" w:rsidP="00AF1CFF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 w:rsidRPr="00C965DD">
              <w:rPr>
                <w:rFonts w:ascii="Arial" w:eastAsia="Arial" w:hAnsi="Arial" w:cs="Arial"/>
                <w:sz w:val="18"/>
                <w:szCs w:val="18"/>
              </w:rPr>
              <w:t>MTP</w:t>
            </w:r>
            <w:r w:rsidRPr="00C965DD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 w:rsidRPr="00C965DD">
              <w:rPr>
                <w:rFonts w:ascii="Arial" w:eastAsia="Arial" w:hAnsi="Arial" w:cs="Arial"/>
                <w:sz w:val="18"/>
                <w:szCs w:val="18"/>
              </w:rPr>
              <w:t>30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87219B" w:rsidRPr="00C965DD" w:rsidRDefault="0087219B" w:rsidP="00AF1CFF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 w:rsidRPr="00C965DD">
              <w:rPr>
                <w:rFonts w:ascii="Arial" w:eastAsia="Arial" w:hAnsi="Arial" w:cs="Arial"/>
                <w:sz w:val="18"/>
                <w:szCs w:val="18"/>
              </w:rPr>
              <w:t>143289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87219B" w:rsidRPr="00C965DD" w:rsidRDefault="0087219B" w:rsidP="00AF1CFF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 w:rsidRPr="00C965DD">
              <w:rPr>
                <w:rFonts w:ascii="Arial" w:eastAsia="Arial" w:hAnsi="Arial" w:cs="Arial"/>
                <w:sz w:val="18"/>
                <w:szCs w:val="18"/>
              </w:rPr>
              <w:t>Stepped</w:t>
            </w:r>
            <w:r w:rsidRPr="00C965DD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 w:rsidRPr="00C965DD">
              <w:rPr>
                <w:rFonts w:ascii="Arial" w:eastAsia="Arial" w:hAnsi="Arial" w:cs="Arial"/>
                <w:sz w:val="18"/>
                <w:szCs w:val="18"/>
              </w:rPr>
              <w:t>potentiometer,</w:t>
            </w:r>
            <w:r w:rsidRPr="00C965DD"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 w:rsidRPr="00C965DD">
              <w:rPr>
                <w:rFonts w:ascii="Arial" w:eastAsia="Arial" w:hAnsi="Arial" w:cs="Arial"/>
                <w:sz w:val="18"/>
                <w:szCs w:val="18"/>
              </w:rPr>
              <w:t>+10Vdc,</w:t>
            </w:r>
            <w:r w:rsidRPr="00C965DD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 w:rsidRPr="00C965DD">
              <w:rPr>
                <w:rFonts w:ascii="Arial" w:eastAsia="Arial" w:hAnsi="Arial" w:cs="Arial"/>
                <w:sz w:val="18"/>
                <w:szCs w:val="18"/>
              </w:rPr>
              <w:t>step</w:t>
            </w:r>
            <w:r w:rsidRPr="00C965DD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 w:rsidRPr="00C965DD">
              <w:rPr>
                <w:rFonts w:ascii="Arial" w:eastAsia="Arial" w:hAnsi="Arial" w:cs="Arial"/>
                <w:sz w:val="18"/>
                <w:szCs w:val="18"/>
              </w:rPr>
              <w:t>1+2</w:t>
            </w:r>
            <w:r w:rsidRPr="00C965DD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 w:rsidRPr="00C965DD">
              <w:rPr>
                <w:rFonts w:ascii="Arial" w:eastAsia="Arial" w:hAnsi="Arial" w:cs="Arial"/>
                <w:sz w:val="18"/>
                <w:szCs w:val="18"/>
              </w:rPr>
              <w:t>adjustable,</w:t>
            </w:r>
            <w:r w:rsidRPr="00C965DD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C965DD">
              <w:rPr>
                <w:rFonts w:ascii="Arial" w:eastAsia="Arial" w:hAnsi="Arial" w:cs="Arial"/>
                <w:sz w:val="18"/>
                <w:szCs w:val="18"/>
              </w:rPr>
              <w:t>step</w:t>
            </w:r>
            <w:r w:rsidRPr="00C965DD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 w:rsidRPr="00C965DD">
              <w:rPr>
                <w:rFonts w:ascii="Arial" w:eastAsia="Arial" w:hAnsi="Arial" w:cs="Arial"/>
                <w:sz w:val="18"/>
                <w:szCs w:val="18"/>
              </w:rPr>
              <w:t>3</w:t>
            </w:r>
            <w:r w:rsidRPr="00C965DD"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 w:rsidRPr="00C965DD">
              <w:rPr>
                <w:rFonts w:ascii="Arial" w:eastAsia="Arial" w:hAnsi="Arial" w:cs="Arial"/>
                <w:sz w:val="18"/>
                <w:szCs w:val="18"/>
              </w:rPr>
              <w:t>100%</w:t>
            </w:r>
            <w:r w:rsidRPr="00C965D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Pr="00C965DD">
              <w:rPr>
                <w:rFonts w:ascii="Arial" w:eastAsia="Arial" w:hAnsi="Arial" w:cs="Arial"/>
                <w:sz w:val="18"/>
                <w:szCs w:val="18"/>
              </w:rPr>
              <w:t>Vdc</w:t>
            </w:r>
          </w:p>
        </w:tc>
      </w:tr>
      <w:tr w:rsidR="0087219B" w:rsidRPr="00C965DD" w:rsidTr="00AF1CFF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87219B" w:rsidRPr="00C965DD" w:rsidRDefault="0087219B" w:rsidP="00AF1CFF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 w:rsidRPr="00C965DD">
              <w:rPr>
                <w:rFonts w:ascii="Arial" w:eastAsia="Arial" w:hAnsi="Arial" w:cs="Arial"/>
                <w:sz w:val="18"/>
                <w:szCs w:val="18"/>
              </w:rPr>
              <w:t>MTP</w:t>
            </w:r>
            <w:r w:rsidRPr="00C965DD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</w:t>
            </w:r>
            <w:r w:rsidRPr="00C965DD"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87219B" w:rsidRPr="00C965DD" w:rsidRDefault="0087219B" w:rsidP="00AF1CFF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 w:rsidRPr="00C965DD">
              <w:rPr>
                <w:rFonts w:ascii="Arial" w:eastAsia="Arial" w:hAnsi="Arial" w:cs="Arial"/>
                <w:sz w:val="18"/>
                <w:szCs w:val="18"/>
              </w:rPr>
              <w:t>147359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87219B" w:rsidRPr="00C965DD" w:rsidRDefault="0087219B" w:rsidP="00AF1CFF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 w:rsidRPr="00C965DD">
              <w:rPr>
                <w:rFonts w:ascii="Arial" w:eastAsia="Arial" w:hAnsi="Arial" w:cs="Arial"/>
                <w:sz w:val="18"/>
                <w:szCs w:val="18"/>
              </w:rPr>
              <w:t>Potentiometer</w:t>
            </w:r>
            <w:r w:rsidRPr="00C965DD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 w:rsidRPr="00C965DD">
              <w:rPr>
                <w:rFonts w:ascii="Arial" w:eastAsia="Arial" w:hAnsi="Arial" w:cs="Arial"/>
                <w:sz w:val="18"/>
                <w:szCs w:val="18"/>
              </w:rPr>
              <w:t>for</w:t>
            </w:r>
            <w:r w:rsidRPr="00C965DD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 w:rsidRPr="00C965DD">
              <w:rPr>
                <w:rFonts w:ascii="Arial" w:eastAsia="Arial" w:hAnsi="Arial" w:cs="Arial"/>
                <w:sz w:val="18"/>
                <w:szCs w:val="18"/>
              </w:rPr>
              <w:t>connection</w:t>
            </w:r>
            <w:r w:rsidRPr="00C965DD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C965DD">
              <w:rPr>
                <w:rFonts w:ascii="Arial" w:eastAsia="Arial" w:hAnsi="Arial" w:cs="Arial"/>
                <w:sz w:val="18"/>
                <w:szCs w:val="18"/>
              </w:rPr>
              <w:t>in</w:t>
            </w:r>
            <w:r w:rsidRPr="00C965DD"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 w:rsidRPr="00C965DD">
              <w:rPr>
                <w:rFonts w:ascii="Arial" w:eastAsia="Arial" w:hAnsi="Arial" w:cs="Arial"/>
                <w:sz w:val="18"/>
                <w:szCs w:val="18"/>
              </w:rPr>
              <w:t>terminal</w:t>
            </w:r>
            <w:r w:rsidRPr="00C965DD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 w:rsidRPr="00C965DD">
              <w:rPr>
                <w:rFonts w:ascii="Arial" w:eastAsia="Arial" w:hAnsi="Arial" w:cs="Arial"/>
                <w:sz w:val="18"/>
                <w:szCs w:val="18"/>
              </w:rPr>
              <w:t>box,</w:t>
            </w:r>
            <w:r w:rsidRPr="00C965DD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 w:rsidRPr="00C965DD">
              <w:rPr>
                <w:rFonts w:ascii="Arial" w:eastAsia="Arial" w:hAnsi="Arial" w:cs="Arial"/>
                <w:sz w:val="18"/>
                <w:szCs w:val="18"/>
              </w:rPr>
              <w:t>sales</w:t>
            </w:r>
            <w:r w:rsidRPr="00C965DD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 w:rsidRPr="00C965DD">
              <w:rPr>
                <w:rFonts w:ascii="Arial" w:eastAsia="Arial" w:hAnsi="Arial" w:cs="Arial"/>
                <w:sz w:val="18"/>
                <w:szCs w:val="18"/>
              </w:rPr>
              <w:t>unit</w:t>
            </w:r>
            <w:r w:rsidRPr="00C965DD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 w:rsidRPr="00C965DD">
              <w:rPr>
                <w:rFonts w:ascii="Arial" w:eastAsia="Arial" w:hAnsi="Arial" w:cs="Arial"/>
                <w:sz w:val="18"/>
                <w:szCs w:val="18"/>
              </w:rPr>
              <w:t>20</w:t>
            </w:r>
            <w:r w:rsidRPr="00C965DD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 w:rsidRPr="00C965DD">
              <w:rPr>
                <w:rFonts w:ascii="Arial" w:eastAsia="Arial" w:hAnsi="Arial" w:cs="Arial"/>
                <w:sz w:val="18"/>
                <w:szCs w:val="18"/>
              </w:rPr>
              <w:t>pcs.</w:t>
            </w:r>
          </w:p>
        </w:tc>
      </w:tr>
      <w:tr w:rsidR="0087219B" w:rsidRPr="00C965DD" w:rsidTr="00AF1CFF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87219B" w:rsidRPr="00C965DD" w:rsidRDefault="0087219B" w:rsidP="00AF1CFF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100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87219B" w:rsidRPr="00C965DD" w:rsidRDefault="0087219B" w:rsidP="00AF1CFF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11525</w:t>
            </w:r>
            <w:r>
              <w:rPr>
                <w:rFonts w:ascii="Arial" w:eastAsia="Arial" w:hAnsi="Arial" w:cs="Arial"/>
                <w:sz w:val="18"/>
                <w:szCs w:val="18"/>
              </w:rPr>
              <w:t>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87219B" w:rsidRPr="00C965DD" w:rsidRDefault="0087219B" w:rsidP="00AF1CFF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ons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an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essu</w:t>
            </w:r>
            <w:r>
              <w:rPr>
                <w:rFonts w:ascii="Arial" w:eastAsia="Arial" w:hAnsi="Arial" w:cs="Arial"/>
                <w:sz w:val="18"/>
                <w:szCs w:val="18"/>
              </w:rPr>
              <w:t>re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con</w:t>
            </w:r>
            <w:r>
              <w:rPr>
                <w:rFonts w:ascii="Arial" w:eastAsia="Arial" w:hAnsi="Arial" w:cs="Arial"/>
                <w:sz w:val="18"/>
                <w:szCs w:val="18"/>
              </w:rPr>
              <w:t>tr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l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th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da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y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nigh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z w:val="18"/>
                <w:szCs w:val="18"/>
              </w:rPr>
              <w:t>h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unc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</w:p>
        </w:tc>
      </w:tr>
      <w:tr w:rsidR="0087219B" w:rsidRPr="00C965DD" w:rsidTr="00AF1CFF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87219B" w:rsidRPr="00C965DD" w:rsidRDefault="0087219B" w:rsidP="00AF1CFF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ASE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</w:t>
            </w: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87219B" w:rsidRPr="00C965DD" w:rsidRDefault="0087219B" w:rsidP="00AF1CFF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11131</w:t>
            </w:r>
            <w:r>
              <w:rPr>
                <w:rFonts w:ascii="Arial" w:eastAsia="Arial" w:hAnsi="Arial" w:cs="Arial"/>
                <w:sz w:val="18"/>
                <w:szCs w:val="18"/>
              </w:rPr>
              <w:t>4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87219B" w:rsidRPr="00C965DD" w:rsidRDefault="0087219B" w:rsidP="00AF1CFF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ccesso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ie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se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1000</w:t>
            </w:r>
            <w:r>
              <w:rPr>
                <w:rFonts w:ascii="Arial" w:eastAsia="Arial" w:hAnsi="Arial" w:cs="Arial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essu</w:t>
            </w:r>
            <w:r>
              <w:rPr>
                <w:rFonts w:ascii="Arial" w:eastAsia="Arial" w:hAnsi="Arial" w:cs="Arial"/>
                <w:sz w:val="18"/>
                <w:szCs w:val="18"/>
              </w:rPr>
              <w:t>re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hose</w:t>
            </w:r>
            <w:r>
              <w:rPr>
                <w:rFonts w:ascii="Arial" w:eastAsia="Arial" w:hAnsi="Arial" w:cs="Arial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nipple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an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sc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</w:p>
        </w:tc>
      </w:tr>
      <w:tr w:rsidR="0042234F" w:rsidRPr="00C965DD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42234F" w:rsidRPr="00C965DD" w:rsidRDefault="0087219B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SEN AIR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42234F" w:rsidRPr="00C965DD" w:rsidRDefault="0087219B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148641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42234F" w:rsidRPr="00C965DD" w:rsidRDefault="0087219B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 w:rsidRPr="006405D1">
              <w:rPr>
                <w:rFonts w:ascii="Arial" w:eastAsia="Arial" w:hAnsi="Arial" w:cs="Arial"/>
                <w:sz w:val="18"/>
                <w:szCs w:val="18"/>
              </w:rPr>
              <w:t>Airflow and temperature transducer</w:t>
            </w:r>
          </w:p>
        </w:tc>
      </w:tr>
    </w:tbl>
    <w:p w:rsidR="00BA6270" w:rsidRPr="00C965DD" w:rsidRDefault="00BA6270"/>
    <w:sectPr w:rsidR="00BA6270" w:rsidRPr="00C965DD">
      <w:pgSz w:w="11900" w:h="16840"/>
      <w:pgMar w:top="1940" w:right="1480" w:bottom="280" w:left="1020" w:header="85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6270" w:rsidRDefault="006A0D2A">
      <w:pPr>
        <w:spacing w:after="0" w:line="240" w:lineRule="auto"/>
      </w:pPr>
      <w:r>
        <w:separator/>
      </w:r>
    </w:p>
  </w:endnote>
  <w:endnote w:type="continuationSeparator" w:id="0">
    <w:p w:rsidR="00BA6270" w:rsidRDefault="006A0D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6270" w:rsidRDefault="006A0D2A">
      <w:pPr>
        <w:spacing w:after="0" w:line="240" w:lineRule="auto"/>
      </w:pPr>
      <w:r>
        <w:separator/>
      </w:r>
    </w:p>
  </w:footnote>
  <w:footnote w:type="continuationSeparator" w:id="0">
    <w:p w:rsidR="00BA6270" w:rsidRDefault="006A0D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2234F" w:rsidRDefault="007D4CAD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57.9pt;margin-top:41.5pt;width:478.5pt;height:22.5pt;z-index:-251659776;mso-position-horizontal-relative:page;mso-position-vertical-relative:page" filled="f" stroked="f">
          <v:textbox inset="0,0,0,0">
            <w:txbxContent>
              <w:p w:rsidR="0042234F" w:rsidRDefault="006A0D2A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 w:rsidRPr="002B1BDE">
                  <w:rPr>
                    <w:rFonts w:ascii="Arial" w:eastAsia="Arial" w:hAnsi="Arial" w:cs="Arial"/>
                    <w:sz w:val="18"/>
                    <w:szCs w:val="18"/>
                  </w:rPr>
                  <w:t>Roof</w:t>
                </w:r>
                <w:r w:rsidRPr="002B1BDE">
                  <w:rPr>
                    <w:rFonts w:ascii="Arial" w:eastAsia="Times New Roman" w:hAnsi="Arial" w:cs="Arial"/>
                    <w:spacing w:val="32"/>
                    <w:sz w:val="18"/>
                    <w:szCs w:val="18"/>
                  </w:rPr>
                  <w:t xml:space="preserve"> </w:t>
                </w:r>
                <w:r w:rsidRPr="002B1BDE">
                  <w:rPr>
                    <w:rFonts w:ascii="Arial" w:eastAsia="Arial" w:hAnsi="Arial" w:cs="Arial"/>
                    <w:sz w:val="18"/>
                    <w:szCs w:val="18"/>
                  </w:rPr>
                  <w:t>fan,</w:t>
                </w:r>
                <w:r w:rsidRPr="002B1BDE">
                  <w:rPr>
                    <w:rFonts w:ascii="Arial" w:eastAsia="Times New Roman" w:hAnsi="Arial" w:cs="Arial"/>
                    <w:spacing w:val="23"/>
                    <w:sz w:val="18"/>
                    <w:szCs w:val="18"/>
                  </w:rPr>
                  <w:t xml:space="preserve"> </w:t>
                </w:r>
                <w:r w:rsidR="002B1BDE" w:rsidRPr="002B1BDE"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horizont</w:t>
                </w:r>
                <w:r w:rsidRPr="002B1BDE"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 xml:space="preserve">al </w:t>
                </w: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discharge,</w:t>
                </w:r>
                <w:r>
                  <w:rPr>
                    <w:rFonts w:ascii="Times New Roman" w:eastAsia="Times New Roman" w:hAnsi="Times New Roman" w:cs="Times New Roman"/>
                    <w:spacing w:val="-7"/>
                    <w:w w:val="10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conveyed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medium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5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7"/>
                    <w:sz w:val="18"/>
                    <w:szCs w:val="18"/>
                  </w:rPr>
                  <w:t>temperatures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w w:val="107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up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to</w:t>
                </w:r>
                <w:r>
                  <w:rPr>
                    <w:rFonts w:ascii="Times New Roman" w:eastAsia="Times New Roman" w:hAnsi="Times New Roman" w:cs="Times New Roman"/>
                    <w:spacing w:val="25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200°C</w:t>
                </w:r>
              </w:p>
              <w:p w:rsidR="0042234F" w:rsidRDefault="006A0D2A">
                <w:pPr>
                  <w:spacing w:before="23" w:after="0" w:line="240" w:lineRule="auto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with</w:t>
                </w:r>
                <w:r>
                  <w:rPr>
                    <w:rFonts w:ascii="Times New Roman" w:eastAsia="Times New Roman" w:hAnsi="Times New Roman" w:cs="Times New Roman"/>
                    <w:spacing w:val="4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smoke</w:t>
                </w:r>
                <w:r>
                  <w:rPr>
                    <w:rFonts w:ascii="Times New Roman" w:eastAsia="Times New Roman" w:hAnsi="Times New Roman" w:cs="Times New Roman"/>
                    <w:spacing w:val="4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extract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11"/>
                    <w:sz w:val="18"/>
                    <w:szCs w:val="18"/>
                  </w:rPr>
                  <w:t>function,</w:t>
                </w:r>
                <w:r>
                  <w:rPr>
                    <w:rFonts w:ascii="Times New Roman" w:eastAsia="Times New Roman" w:hAnsi="Times New Roman" w:cs="Times New Roman"/>
                    <w:w w:val="111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2</w:t>
                </w:r>
                <w:r>
                  <w:rPr>
                    <w:rFonts w:ascii="Times New Roman" w:eastAsia="Times New Roman" w:hAnsi="Times New Roman" w:cs="Times New Roman"/>
                    <w:spacing w:val="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hours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10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up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to</w:t>
                </w:r>
                <w:r>
                  <w:rPr>
                    <w:rFonts w:ascii="Times New Roman" w:eastAsia="Times New Roman" w:hAnsi="Times New Roman" w:cs="Times New Roman"/>
                    <w:spacing w:val="25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400°C</w:t>
                </w:r>
                <w:r w:rsidR="002B1BDE" w:rsidRPr="002B1BDE">
                  <w:rPr>
                    <w:rFonts w:ascii="Arial" w:eastAsia="Arial" w:hAnsi="Arial" w:cs="Arial"/>
                    <w:sz w:val="18"/>
                    <w:szCs w:val="18"/>
                  </w:rPr>
                  <w:t>, certified according to EN 12101-3:2015</w:t>
                </w:r>
              </w:p>
            </w:txbxContent>
          </v:textbox>
          <w10:wrap anchorx="page" anchory="page"/>
        </v:shape>
      </w:pict>
    </w:r>
    <w:r>
      <w:pict>
        <v:shape id="_x0000_s1026" type="#_x0000_t202" style="position:absolute;margin-left:57.9pt;margin-top:76.05pt;width:58.95pt;height:22.5pt;z-index:-251658752;mso-position-horizontal-relative:page;mso-position-vertical-relative:page" filled="f" stroked="f">
          <v:textbox inset="0,0,0,0">
            <w:txbxContent>
              <w:p w:rsidR="0042234F" w:rsidRDefault="006A0D2A">
                <w:pPr>
                  <w:spacing w:after="0" w:line="204" w:lineRule="exact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w w:val="106"/>
                    <w:sz w:val="18"/>
                    <w:szCs w:val="18"/>
                  </w:rPr>
                  <w:t>Type:</w:t>
                </w:r>
              </w:p>
              <w:p w:rsidR="0042234F" w:rsidRDefault="006A0D2A">
                <w:pPr>
                  <w:spacing w:before="23" w:after="0" w:line="240" w:lineRule="auto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Item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8"/>
                    <w:sz w:val="18"/>
                    <w:szCs w:val="18"/>
                  </w:rPr>
                  <w:t>number:</w:t>
                </w:r>
              </w:p>
            </w:txbxContent>
          </v:textbox>
          <w10:wrap anchorx="page" anchory="page"/>
        </v:shape>
      </w:pict>
    </w:r>
    <w:r>
      <w:pict>
        <v:shape id="_x0000_s1025" type="#_x0000_t202" style="position:absolute;margin-left:174.8pt;margin-top:76.05pt;width:78pt;height:22.5pt;z-index:-251657728;mso-position-horizontal-relative:page;mso-position-vertical-relative:page" filled="f" stroked="f">
          <v:textbox inset="0,0,0,0">
            <w:txbxContent>
              <w:p w:rsidR="0042234F" w:rsidRDefault="006A0D2A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D</w:t>
                </w:r>
                <w:r w:rsidR="002B1BDE">
                  <w:rPr>
                    <w:rFonts w:ascii="Arial" w:eastAsia="Arial" w:hAnsi="Arial" w:cs="Arial"/>
                    <w:sz w:val="18"/>
                    <w:szCs w:val="18"/>
                  </w:rPr>
                  <w:t>H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N</w:t>
                </w:r>
                <w:r>
                  <w:rPr>
                    <w:rFonts w:ascii="Times New Roman" w:eastAsia="Times New Roman" w:hAnsi="Times New Roman" w:cs="Times New Roman"/>
                    <w:spacing w:val="1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225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D2</w:t>
                </w:r>
                <w:r>
                  <w:rPr>
                    <w:rFonts w:ascii="Times New Roman" w:eastAsia="Times New Roman" w:hAnsi="Times New Roman" w:cs="Times New Roman"/>
                    <w:spacing w:val="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F4</w:t>
                </w:r>
                <w:r>
                  <w:rPr>
                    <w:rFonts w:ascii="Times New Roman" w:eastAsia="Times New Roman" w:hAnsi="Times New Roman" w:cs="Times New Roman"/>
                    <w:spacing w:val="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30</w:t>
                </w:r>
              </w:p>
              <w:p w:rsidR="0042234F" w:rsidRDefault="002B1BDE">
                <w:pPr>
                  <w:spacing w:before="23" w:after="0" w:line="240" w:lineRule="auto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150593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42234F"/>
    <w:rsid w:val="002B1BDE"/>
    <w:rsid w:val="0042234F"/>
    <w:rsid w:val="006A0D2A"/>
    <w:rsid w:val="007D4CAD"/>
    <w:rsid w:val="0087219B"/>
    <w:rsid w:val="00A64B66"/>
    <w:rsid w:val="00BA6270"/>
    <w:rsid w:val="00C96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020BF70E-EE9B-404B-9F5E-FD47F958A6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B1B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1BDE"/>
  </w:style>
  <w:style w:type="paragraph" w:styleId="Footer">
    <w:name w:val="footer"/>
    <w:basedOn w:val="Normal"/>
    <w:link w:val="FooterChar"/>
    <w:uiPriority w:val="99"/>
    <w:unhideWhenUsed/>
    <w:rsid w:val="002B1B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1B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uck.eu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EE5986F1.dotm</Template>
  <TotalTime>0</TotalTime>
  <Pages>2</Pages>
  <Words>479</Words>
  <Characters>3021</Characters>
  <Application>Microsoft Office Word</Application>
  <DocSecurity>0</DocSecurity>
  <Lines>25</Lines>
  <Paragraphs>6</Paragraphs>
  <ScaleCrop>false</ScaleCrop>
  <Company/>
  <LinksUpToDate>false</LinksUpToDate>
  <CharactersWithSpaces>3494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DVN...F4 LV Texte EN.xlsx</dc:title>
  <dc:creator>i.isaila</dc:creator>
  <cp:lastModifiedBy>Ioan Isaila</cp:lastModifiedBy>
  <cp:revision>7</cp:revision>
  <dcterms:created xsi:type="dcterms:W3CDTF">2019-05-20T13:35:00Z</dcterms:created>
  <dcterms:modified xsi:type="dcterms:W3CDTF">2019-10-18T06:01:00Z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2019-05-20T00:00:00Z</vt:filetime>
  </property>
  <property fmtid="{D5CDD505-2E9C-101B-9397-08002B2CF9AE}" pid="3" name="LastSaved">
    <vt:filetime>2019-05-20T00:00:00Z</vt:filetime>
  </property>
</Properties>
</file>