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ECB" w:rsidRPr="003951A7" w:rsidRDefault="00F35ECB">
      <w:pPr>
        <w:spacing w:after="0" w:line="200" w:lineRule="exact"/>
        <w:rPr>
          <w:sz w:val="20"/>
          <w:szCs w:val="20"/>
          <w:lang w:val="de-DE"/>
        </w:rPr>
      </w:pPr>
    </w:p>
    <w:p w:rsidR="00F35ECB" w:rsidRPr="003951A7" w:rsidRDefault="00F35ECB">
      <w:pPr>
        <w:spacing w:before="11" w:after="0" w:line="240" w:lineRule="exact"/>
        <w:rPr>
          <w:sz w:val="24"/>
          <w:szCs w:val="24"/>
          <w:lang w:val="de-DE"/>
        </w:rPr>
      </w:pPr>
    </w:p>
    <w:p w:rsidR="00F35ECB" w:rsidRPr="003951A7" w:rsidRDefault="00B66397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951A7">
        <w:rPr>
          <w:rFonts w:ascii="Arial" w:eastAsia="Arial" w:hAnsi="Arial" w:cs="Arial"/>
          <w:sz w:val="18"/>
          <w:szCs w:val="18"/>
          <w:lang w:val="de-DE"/>
        </w:rPr>
        <w:t>Typ:</w:t>
      </w:r>
      <w:r w:rsidRPr="003951A7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Arial" w:eastAsia="Arial" w:hAnsi="Arial" w:cs="Arial"/>
          <w:sz w:val="18"/>
          <w:szCs w:val="18"/>
          <w:lang w:val="de-DE"/>
        </w:rPr>
        <w:t>DVNI</w:t>
      </w:r>
      <w:r w:rsidRPr="003951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280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D2</w:t>
      </w:r>
      <w:r w:rsidRPr="003951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F35ECB" w:rsidRPr="003951A7" w:rsidRDefault="00B66397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951A7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Arial" w:eastAsia="Arial" w:hAnsi="Arial" w:cs="Arial"/>
          <w:sz w:val="18"/>
          <w:szCs w:val="18"/>
          <w:lang w:val="de-DE"/>
        </w:rPr>
        <w:t>145036</w:t>
      </w:r>
    </w:p>
    <w:p w:rsidR="00F35ECB" w:rsidRPr="003951A7" w:rsidRDefault="00F35ECB">
      <w:pPr>
        <w:spacing w:before="14" w:after="0" w:line="240" w:lineRule="exact"/>
        <w:rPr>
          <w:sz w:val="24"/>
          <w:szCs w:val="24"/>
          <w:lang w:val="de-DE"/>
        </w:rPr>
      </w:pPr>
    </w:p>
    <w:p w:rsidR="00F35ECB" w:rsidRPr="003951A7" w:rsidRDefault="00B6639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951A7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F35ECB" w:rsidRPr="003951A7" w:rsidRDefault="00B66397">
      <w:pPr>
        <w:spacing w:before="16" w:after="0" w:line="258" w:lineRule="auto"/>
        <w:ind w:left="118" w:right="202"/>
        <w:rPr>
          <w:rFonts w:ascii="Arial" w:eastAsia="Arial" w:hAnsi="Arial" w:cs="Arial"/>
          <w:sz w:val="18"/>
          <w:szCs w:val="18"/>
          <w:lang w:val="de-DE"/>
        </w:rPr>
      </w:pPr>
      <w:r w:rsidRPr="003951A7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3951A7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mit</w:t>
      </w:r>
      <w:r w:rsidRPr="003951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3951A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3951A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3951A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und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3951A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proofErr w:type="spellStart"/>
      <w:r w:rsidRPr="003951A7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3951A7">
        <w:rPr>
          <w:rFonts w:ascii="Arial" w:eastAsia="Arial" w:hAnsi="Arial" w:cs="Arial"/>
          <w:sz w:val="18"/>
          <w:szCs w:val="18"/>
          <w:lang w:val="de-DE"/>
        </w:rPr>
        <w:t>.</w:t>
      </w:r>
      <w:r w:rsidRPr="003951A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3951A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aus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3951A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AlMg3,</w:t>
      </w:r>
      <w:r w:rsidRPr="003951A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mit</w:t>
      </w:r>
      <w:r w:rsidRPr="003951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40mm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Mineralfaserwolle</w:t>
      </w:r>
      <w:r w:rsidRPr="003951A7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ausgekleidet.</w:t>
      </w:r>
      <w:r w:rsidRPr="003951A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Die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3951A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ist</w:t>
      </w:r>
      <w:r w:rsidRPr="003951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durch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4F389F" w:rsidRPr="003951A7">
        <w:rPr>
          <w:rFonts w:ascii="Arial" w:eastAsia="Arial" w:hAnsi="Arial" w:cs="Arial"/>
          <w:sz w:val="18"/>
          <w:szCs w:val="18"/>
          <w:lang w:val="de-DE"/>
        </w:rPr>
        <w:t>einen</w:t>
      </w:r>
      <w:r w:rsidR="004F389F" w:rsidRPr="003951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Vogel-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und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3951A7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vor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3951A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3951A7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und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3951A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3951A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3951A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3951A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aus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3951A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3951A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mit</w:t>
      </w:r>
      <w:r w:rsidRPr="003951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3951A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3951A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sowie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3951A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3951A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für</w:t>
      </w:r>
      <w:r w:rsidRPr="003951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die</w:t>
      </w:r>
      <w:r w:rsidRPr="003951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von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3951A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und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3951A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nach</w:t>
      </w:r>
      <w:r w:rsidRPr="003951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DIN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24154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/</w:t>
      </w:r>
      <w:r w:rsidRPr="003951A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EN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12</w:t>
      </w:r>
      <w:r w:rsidRPr="003951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220.</w:t>
      </w:r>
      <w:r w:rsidRPr="003951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Der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3951A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ist</w:t>
      </w:r>
      <w:r w:rsidRPr="003951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für</w:t>
      </w:r>
      <w:r w:rsidRPr="003951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eine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3951A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3951A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am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3951A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3951A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im</w:t>
      </w:r>
      <w:r w:rsidRPr="003951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3951A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3951A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3951A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ohne</w:t>
      </w:r>
      <w:r w:rsidRPr="003951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das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3951A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3951A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zu</w:t>
      </w:r>
      <w:r w:rsidRPr="003951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3951A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proofErr w:type="spellStart"/>
      <w:r w:rsidRPr="003951A7">
        <w:rPr>
          <w:rFonts w:ascii="Arial" w:eastAsia="Arial" w:hAnsi="Arial" w:cs="Arial"/>
          <w:sz w:val="18"/>
          <w:szCs w:val="18"/>
          <w:lang w:val="de-DE"/>
        </w:rPr>
        <w:t>Ventilatorgehäuse</w:t>
      </w:r>
      <w:proofErr w:type="spellEnd"/>
      <w:r w:rsidRPr="003951A7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für</w:t>
      </w:r>
    </w:p>
    <w:p w:rsidR="00F35ECB" w:rsidRPr="003951A7" w:rsidRDefault="00B66397">
      <w:pPr>
        <w:spacing w:after="0" w:line="258" w:lineRule="auto"/>
        <w:ind w:left="118" w:right="51"/>
        <w:rPr>
          <w:rFonts w:ascii="Arial" w:eastAsia="Arial" w:hAnsi="Arial" w:cs="Arial"/>
          <w:sz w:val="18"/>
          <w:szCs w:val="18"/>
          <w:lang w:val="de-DE"/>
        </w:rPr>
      </w:pPr>
      <w:r w:rsidRPr="003951A7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3951A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und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3951A7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3951A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3951A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für</w:t>
      </w:r>
      <w:r w:rsidRPr="003951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den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Betrieb</w:t>
      </w:r>
      <w:r w:rsidRPr="003951A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gem.</w:t>
      </w:r>
      <w:r w:rsidRPr="003951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VDI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2052.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Die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3951A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3951A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mit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3951A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3951A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die</w:t>
      </w:r>
      <w:r w:rsidRPr="003951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3951A7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der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3951A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und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sorgt</w:t>
      </w:r>
      <w:r w:rsidRPr="003951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für</w:t>
      </w:r>
      <w:r w:rsidRPr="003951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einen</w:t>
      </w:r>
      <w:r w:rsidRPr="003951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3951A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Ablauf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der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3951A7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in</w:t>
      </w:r>
      <w:r w:rsidRPr="003951A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einen</w:t>
      </w:r>
      <w:r w:rsidRPr="003951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F35ECB" w:rsidRPr="003951A7" w:rsidRDefault="00F35ECB">
      <w:pPr>
        <w:spacing w:before="7" w:after="0" w:line="190" w:lineRule="exact"/>
        <w:rPr>
          <w:sz w:val="19"/>
          <w:szCs w:val="19"/>
          <w:lang w:val="de-DE"/>
        </w:rPr>
      </w:pPr>
    </w:p>
    <w:p w:rsidR="00F35ECB" w:rsidRPr="003951A7" w:rsidRDefault="00B66397">
      <w:pPr>
        <w:spacing w:after="0" w:line="258" w:lineRule="auto"/>
        <w:ind w:left="118" w:right="143"/>
        <w:rPr>
          <w:rFonts w:ascii="Arial" w:eastAsia="Arial" w:hAnsi="Arial" w:cs="Arial"/>
          <w:sz w:val="18"/>
          <w:szCs w:val="18"/>
          <w:lang w:val="de-DE"/>
        </w:rPr>
      </w:pPr>
      <w:r w:rsidRPr="003951A7">
        <w:rPr>
          <w:rFonts w:ascii="Arial" w:eastAsia="Arial" w:hAnsi="Arial" w:cs="Arial"/>
          <w:sz w:val="18"/>
          <w:szCs w:val="18"/>
          <w:lang w:val="de-DE"/>
        </w:rPr>
        <w:t>Das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wirkungsgradoptimierte</w:t>
      </w:r>
      <w:r w:rsidRPr="003951A7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Radiallaufrad</w:t>
      </w:r>
      <w:r w:rsidRPr="003951A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mit</w:t>
      </w:r>
      <w:r w:rsidRPr="003951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3951A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gekrümmten</w:t>
      </w:r>
      <w:r w:rsidRPr="003951A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Schaufeln</w:t>
      </w:r>
      <w:r w:rsidRPr="003951A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ist</w:t>
      </w:r>
      <w:r w:rsidRPr="003951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auf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die</w:t>
      </w:r>
      <w:r w:rsidRPr="003951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Welle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eines</w:t>
      </w:r>
      <w:r w:rsidRPr="003951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IEC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Drehstrommotors</w:t>
      </w:r>
      <w:r w:rsidRPr="003951A7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montiert</w:t>
      </w:r>
      <w:r w:rsidRPr="003951A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welcher</w:t>
      </w:r>
      <w:r w:rsidRPr="003951A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einen</w:t>
      </w:r>
      <w:r w:rsidRPr="003951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speziellen</w:t>
      </w:r>
      <w:r w:rsidRPr="003951A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Wellendichtring</w:t>
      </w:r>
      <w:r w:rsidRPr="003951A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hat,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der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das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Eindringen</w:t>
      </w:r>
      <w:r w:rsidRPr="003951A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von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Öl</w:t>
      </w:r>
      <w:r w:rsidRPr="003951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und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w w:val="99"/>
          <w:sz w:val="18"/>
          <w:szCs w:val="18"/>
          <w:lang w:val="de-DE"/>
        </w:rPr>
        <w:t>Wasser</w:t>
      </w:r>
      <w:r w:rsidRPr="003951A7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w w:val="99"/>
          <w:sz w:val="18"/>
          <w:szCs w:val="18"/>
          <w:lang w:val="de-DE"/>
        </w:rPr>
        <w:t>verhindert.</w:t>
      </w:r>
      <w:r w:rsidRPr="003951A7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Das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3951A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ist</w:t>
      </w:r>
      <w:r w:rsidRPr="003951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mit</w:t>
      </w:r>
      <w:r w:rsidRPr="003951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einer</w:t>
      </w:r>
      <w:r w:rsidRPr="003951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Graugussnabe</w:t>
      </w:r>
      <w:r w:rsidRPr="003951A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und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Taperlock</w:t>
      </w:r>
      <w:r w:rsidRPr="003951A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Spannbuchse</w:t>
      </w:r>
      <w:r w:rsidRPr="003951A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versehen</w:t>
      </w:r>
      <w:r w:rsidRPr="003951A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und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gewährleistet</w:t>
      </w:r>
      <w:r w:rsidRPr="003951A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eine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verbesserte</w:t>
      </w:r>
      <w:r w:rsidRPr="003951A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Wuchtgüte</w:t>
      </w:r>
      <w:r w:rsidRPr="003951A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und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eine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höhere</w:t>
      </w:r>
      <w:r w:rsidRPr="003951A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Betriebsstabilität.</w:t>
      </w:r>
      <w:r w:rsidRPr="003951A7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Das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3951A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ist</w:t>
      </w:r>
      <w:r w:rsidRPr="003951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zusammen</w:t>
      </w:r>
      <w:r w:rsidRPr="003951A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mit</w:t>
      </w:r>
      <w:r w:rsidRPr="003951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dem</w:t>
      </w:r>
      <w:r w:rsidRPr="003951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Motor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3951A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der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3951A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G</w:t>
      </w:r>
      <w:r w:rsidRPr="003951A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6.3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nach</w:t>
      </w:r>
      <w:r w:rsidRPr="003951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DIN/ISO</w:t>
      </w:r>
      <w:r w:rsidRPr="003951A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1940</w:t>
      </w:r>
      <w:r w:rsidRPr="003951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auf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2</w:t>
      </w:r>
      <w:r w:rsidRPr="003951A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Ebenen</w:t>
      </w:r>
      <w:r w:rsidRPr="003951A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3951A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Drehzahlsteuerung</w:t>
      </w:r>
      <w:r w:rsidRPr="003951A7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nur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über</w:t>
      </w:r>
      <w:r w:rsidRPr="003951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w w:val="99"/>
          <w:sz w:val="18"/>
          <w:szCs w:val="18"/>
          <w:lang w:val="de-DE"/>
        </w:rPr>
        <w:t>Frequenzumrichter</w:t>
      </w:r>
      <w:r w:rsidRPr="003951A7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w w:val="99"/>
          <w:sz w:val="18"/>
          <w:szCs w:val="18"/>
          <w:lang w:val="de-DE"/>
        </w:rPr>
        <w:t>möglich.</w:t>
      </w:r>
      <w:r w:rsidRPr="003951A7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Der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Antriebsmotor</w:t>
      </w:r>
      <w:r w:rsidRPr="003951A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ist</w:t>
      </w:r>
      <w:r w:rsidRPr="003951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3951A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des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3951A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angeordnet.</w:t>
      </w:r>
      <w:r w:rsidRPr="003951A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Zum</w:t>
      </w:r>
      <w:r w:rsidRPr="003951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Einsatz</w:t>
      </w:r>
      <w:r w:rsidRPr="003951A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kommen</w:t>
      </w:r>
      <w:r w:rsidRPr="003951A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wartungsfreie</w:t>
      </w:r>
      <w:r w:rsidRPr="003951A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Kugellager</w:t>
      </w:r>
      <w:r w:rsidRPr="003951A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mit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Lebensdauerschmierung,</w:t>
      </w:r>
      <w:r w:rsidRPr="003951A7">
        <w:rPr>
          <w:rFonts w:ascii="Times New Roman" w:eastAsia="Times New Roman" w:hAnsi="Times New Roman" w:cs="Times New Roman"/>
          <w:spacing w:val="-15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beidseitig</w:t>
      </w:r>
      <w:r w:rsidRPr="003951A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geschlossen.</w:t>
      </w:r>
      <w:r w:rsidRPr="003951A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3951A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muss</w:t>
      </w:r>
      <w:r w:rsidRPr="003951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bauseits</w:t>
      </w:r>
      <w:r w:rsidRPr="003951A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installiert</w:t>
      </w:r>
      <w:r w:rsidRPr="003951A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="008F0A38" w:rsidRPr="003951A7">
        <w:rPr>
          <w:rFonts w:ascii="Arial" w:eastAsia="Arial" w:hAnsi="Arial" w:cs="Arial"/>
          <w:sz w:val="18"/>
          <w:szCs w:val="18"/>
          <w:lang w:val="de-DE"/>
        </w:rPr>
        <w:t xml:space="preserve">werden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(Überwachung</w:t>
      </w:r>
      <w:r w:rsidRPr="003951A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des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thermischen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Motorstroms</w:t>
      </w:r>
      <w:r w:rsidRPr="003951A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über</w:t>
      </w:r>
      <w:r w:rsidRPr="003951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einen</w:t>
      </w:r>
      <w:r w:rsidRPr="003951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FU</w:t>
      </w:r>
      <w:r w:rsidRPr="003951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oder</w:t>
      </w:r>
      <w:r w:rsidRPr="003951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Motorschutzschalter).</w:t>
      </w:r>
      <w:r w:rsidRPr="003951A7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Der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elektrische</w:t>
      </w:r>
      <w:r w:rsidRPr="003951A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Anschluss</w:t>
      </w:r>
      <w:r w:rsidRPr="003951A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über</w:t>
      </w:r>
      <w:r w:rsidRPr="003951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den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Geräteschalter.</w:t>
      </w:r>
    </w:p>
    <w:p w:rsidR="00F35ECB" w:rsidRPr="003951A7" w:rsidRDefault="00F35ECB">
      <w:pPr>
        <w:spacing w:before="9" w:after="0" w:line="160" w:lineRule="exact"/>
        <w:rPr>
          <w:sz w:val="16"/>
          <w:szCs w:val="16"/>
          <w:lang w:val="de-DE"/>
        </w:rPr>
      </w:pPr>
    </w:p>
    <w:p w:rsidR="00F35ECB" w:rsidRPr="003951A7" w:rsidRDefault="00B6639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951A7">
        <w:rPr>
          <w:rFonts w:ascii="Arial" w:eastAsia="Arial" w:hAnsi="Arial" w:cs="Arial"/>
          <w:sz w:val="18"/>
          <w:szCs w:val="18"/>
          <w:lang w:val="de-DE"/>
        </w:rPr>
        <w:t>CE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3951A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3951A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EG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3951A7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für</w:t>
      </w:r>
      <w:r w:rsidRPr="003951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3951A7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3951A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EMV</w:t>
      </w:r>
      <w:r w:rsidRPr="003951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–</w:t>
      </w:r>
      <w:r w:rsidRPr="003951A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F35ECB" w:rsidRPr="003951A7" w:rsidRDefault="00B66397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951A7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3951A7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3951A7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3951A7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3951A7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3951A7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3951A7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3951A7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3951A7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3951A7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3951A7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3951A7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F35ECB" w:rsidRPr="003951A7" w:rsidRDefault="00F35ECB">
      <w:pPr>
        <w:spacing w:before="7" w:after="0" w:line="150" w:lineRule="exact"/>
        <w:rPr>
          <w:sz w:val="15"/>
          <w:szCs w:val="15"/>
          <w:lang w:val="de-DE"/>
        </w:rPr>
      </w:pPr>
    </w:p>
    <w:p w:rsidR="00F35ECB" w:rsidRPr="003951A7" w:rsidRDefault="00F35ECB">
      <w:pPr>
        <w:spacing w:after="0" w:line="200" w:lineRule="exact"/>
        <w:rPr>
          <w:sz w:val="20"/>
          <w:szCs w:val="20"/>
          <w:lang w:val="de-DE"/>
        </w:rPr>
      </w:pPr>
    </w:p>
    <w:p w:rsidR="00F35ECB" w:rsidRPr="003951A7" w:rsidRDefault="00F35ECB">
      <w:pPr>
        <w:spacing w:after="0" w:line="200" w:lineRule="exact"/>
        <w:rPr>
          <w:sz w:val="20"/>
          <w:szCs w:val="20"/>
          <w:lang w:val="de-DE"/>
        </w:rPr>
      </w:pPr>
    </w:p>
    <w:p w:rsidR="00F35ECB" w:rsidRPr="003951A7" w:rsidRDefault="00B66397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951A7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3951A7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F35ECB" w:rsidRPr="003951A7" w:rsidRDefault="00F35ECB">
      <w:pPr>
        <w:spacing w:before="7" w:after="0" w:line="240" w:lineRule="exact"/>
        <w:rPr>
          <w:sz w:val="24"/>
          <w:szCs w:val="24"/>
          <w:lang w:val="de-DE"/>
        </w:rPr>
      </w:pPr>
    </w:p>
    <w:p w:rsidR="00F35ECB" w:rsidRPr="003951A7" w:rsidRDefault="00B66397">
      <w:pPr>
        <w:tabs>
          <w:tab w:val="left" w:pos="4560"/>
          <w:tab w:val="left" w:pos="4980"/>
        </w:tabs>
        <w:spacing w:after="0" w:line="267" w:lineRule="auto"/>
        <w:ind w:left="118" w:right="4537"/>
        <w:rPr>
          <w:rFonts w:ascii="Arial" w:eastAsia="Arial" w:hAnsi="Arial" w:cs="Arial"/>
          <w:sz w:val="18"/>
          <w:szCs w:val="18"/>
          <w:lang w:val="de-DE"/>
        </w:rPr>
      </w:pPr>
      <w:r w:rsidRPr="003951A7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3951A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(V):</w:t>
      </w:r>
      <w:r w:rsidRPr="003951A7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Arial" w:eastAsia="Arial" w:hAnsi="Arial" w:cs="Arial"/>
          <w:sz w:val="18"/>
          <w:szCs w:val="18"/>
          <w:lang w:val="de-DE"/>
        </w:rPr>
        <w:t>m³/h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3951A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proofErr w:type="spellStart"/>
      <w:r w:rsidRPr="003951A7">
        <w:rPr>
          <w:rFonts w:ascii="Arial" w:eastAsia="Arial" w:hAnsi="Arial" w:cs="Arial"/>
          <w:sz w:val="18"/>
          <w:szCs w:val="18"/>
          <w:lang w:val="de-DE"/>
        </w:rPr>
        <w:t>Δ</w:t>
      </w:r>
      <w:r w:rsidRPr="003951A7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3951A7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3951A7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3951A7">
        <w:rPr>
          <w:rFonts w:ascii="Arial" w:eastAsia="Arial" w:hAnsi="Arial" w:cs="Arial"/>
          <w:sz w:val="18"/>
          <w:szCs w:val="18"/>
          <w:lang w:val="de-DE"/>
        </w:rPr>
        <w:t>):</w:t>
      </w:r>
      <w:r w:rsidRPr="003951A7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proofErr w:type="spellStart"/>
      <w:r w:rsidRPr="003951A7">
        <w:rPr>
          <w:rFonts w:ascii="Arial" w:eastAsia="Arial" w:hAnsi="Arial" w:cs="Arial"/>
          <w:sz w:val="18"/>
          <w:szCs w:val="18"/>
          <w:lang w:val="de-DE"/>
        </w:rPr>
        <w:t>Pa</w:t>
      </w:r>
      <w:proofErr w:type="spellEnd"/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3951A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3951A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max.</w:t>
      </w:r>
      <w:r w:rsidRPr="003951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3951A7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proofErr w:type="spellStart"/>
      <w:r w:rsidRPr="003951A7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3951A7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3951A7">
        <w:rPr>
          <w:rFonts w:ascii="Arial" w:eastAsia="Arial" w:hAnsi="Arial" w:cs="Arial"/>
          <w:sz w:val="18"/>
          <w:szCs w:val="18"/>
          <w:lang w:val="de-DE"/>
        </w:rPr>
        <w:t>):</w:t>
      </w:r>
      <w:r w:rsidRPr="003951A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Arial" w:eastAsia="Arial" w:hAnsi="Arial" w:cs="Arial"/>
          <w:sz w:val="18"/>
          <w:szCs w:val="18"/>
          <w:lang w:val="de-DE"/>
        </w:rPr>
        <w:t>45,4</w:t>
      </w:r>
      <w:r w:rsidRPr="003951A7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%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3951A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total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max.</w:t>
      </w:r>
      <w:r w:rsidRPr="003951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3951A7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3951A7">
        <w:rPr>
          <w:rFonts w:ascii="Arial" w:eastAsia="Arial" w:hAnsi="Arial" w:cs="Arial"/>
          <w:sz w:val="18"/>
          <w:szCs w:val="18"/>
          <w:lang w:val="de-DE"/>
        </w:rPr>
        <w:t>):</w:t>
      </w:r>
      <w:r w:rsidRPr="003951A7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Arial" w:eastAsia="Arial" w:hAnsi="Arial" w:cs="Arial"/>
          <w:sz w:val="18"/>
          <w:szCs w:val="18"/>
          <w:lang w:val="de-DE"/>
        </w:rPr>
        <w:t>46,2</w:t>
      </w:r>
      <w:r w:rsidRPr="003951A7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F35ECB" w:rsidRPr="003951A7" w:rsidRDefault="00F35ECB">
      <w:pPr>
        <w:spacing w:before="11" w:after="0" w:line="220" w:lineRule="exact"/>
        <w:rPr>
          <w:lang w:val="de-DE"/>
        </w:rPr>
      </w:pPr>
    </w:p>
    <w:p w:rsidR="00F35ECB" w:rsidRPr="003951A7" w:rsidRDefault="00B66397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495"/>
        <w:rPr>
          <w:rFonts w:ascii="Arial" w:eastAsia="Arial" w:hAnsi="Arial" w:cs="Arial"/>
          <w:sz w:val="12"/>
          <w:szCs w:val="12"/>
          <w:lang w:val="de-DE"/>
        </w:rPr>
      </w:pPr>
      <w:r w:rsidRPr="003951A7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3951A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(U):</w:t>
      </w:r>
      <w:r w:rsidRPr="003951A7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Arial" w:eastAsia="Arial" w:hAnsi="Arial" w:cs="Arial"/>
          <w:sz w:val="18"/>
          <w:szCs w:val="18"/>
          <w:lang w:val="de-DE"/>
        </w:rPr>
        <w:t>400,</w:t>
      </w:r>
      <w:r w:rsidRPr="003951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3~</w:t>
      </w:r>
      <w:r w:rsidRPr="003951A7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V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3951A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(f):</w:t>
      </w:r>
      <w:r w:rsidRPr="003951A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50</w:t>
      </w:r>
      <w:r w:rsidRPr="003951A7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Hz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3951A7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3951A7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3951A7">
        <w:rPr>
          <w:rFonts w:ascii="Arial" w:eastAsia="Arial" w:hAnsi="Arial" w:cs="Arial"/>
          <w:sz w:val="18"/>
          <w:szCs w:val="18"/>
          <w:lang w:val="de-DE"/>
        </w:rPr>
        <w:t>):</w:t>
      </w:r>
      <w:r w:rsidRPr="003951A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Arial" w:eastAsia="Arial" w:hAnsi="Arial" w:cs="Arial"/>
          <w:sz w:val="18"/>
          <w:szCs w:val="18"/>
          <w:lang w:val="de-DE"/>
        </w:rPr>
        <w:t>627</w:t>
      </w:r>
      <w:r w:rsidRPr="003951A7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W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3951A7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max.</w:t>
      </w:r>
      <w:r w:rsidRPr="003951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(</w:t>
      </w:r>
      <w:r w:rsidRPr="003951A7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3951A7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3951A7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3951A7">
        <w:rPr>
          <w:rFonts w:ascii="Arial" w:eastAsia="Arial" w:hAnsi="Arial" w:cs="Arial"/>
          <w:sz w:val="18"/>
          <w:szCs w:val="18"/>
          <w:lang w:val="de-DE"/>
        </w:rPr>
        <w:t>):</w:t>
      </w:r>
      <w:r w:rsidRPr="003951A7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Times New Roman" w:eastAsia="Times New Roman" w:hAnsi="Times New Roman" w:cs="Times New Roman"/>
          <w:w w:val="13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1,1</w:t>
      </w:r>
      <w:r w:rsidRPr="003951A7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A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3951A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(n):</w:t>
      </w:r>
      <w:r w:rsidRPr="003951A7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Arial" w:eastAsia="Arial" w:hAnsi="Arial" w:cs="Arial"/>
          <w:sz w:val="18"/>
          <w:szCs w:val="18"/>
          <w:lang w:val="de-DE"/>
        </w:rPr>
        <w:t>2810</w:t>
      </w:r>
      <w:r w:rsidRPr="003951A7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3951A7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3951A7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F35ECB" w:rsidRPr="003951A7" w:rsidRDefault="00B66397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951A7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3951A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Motor:</w:t>
      </w:r>
      <w:r w:rsidRPr="003951A7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Arial" w:eastAsia="Arial" w:hAnsi="Arial" w:cs="Arial"/>
          <w:sz w:val="18"/>
          <w:szCs w:val="18"/>
          <w:lang w:val="de-DE"/>
        </w:rPr>
        <w:t>IP</w:t>
      </w:r>
      <w:r w:rsidRPr="003951A7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55</w:t>
      </w:r>
    </w:p>
    <w:p w:rsidR="00F35ECB" w:rsidRPr="003951A7" w:rsidRDefault="00B66397">
      <w:pPr>
        <w:tabs>
          <w:tab w:val="left" w:pos="4600"/>
        </w:tabs>
        <w:spacing w:before="23" w:after="0" w:line="267" w:lineRule="auto"/>
        <w:ind w:left="118" w:right="4694"/>
        <w:rPr>
          <w:rFonts w:ascii="Arial" w:eastAsia="Arial" w:hAnsi="Arial" w:cs="Arial"/>
          <w:sz w:val="18"/>
          <w:szCs w:val="18"/>
          <w:lang w:val="de-DE"/>
        </w:rPr>
      </w:pPr>
      <w:r w:rsidRPr="003951A7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3951A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3951A7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IP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-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3951A7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max.</w:t>
      </w:r>
      <w:r w:rsidRPr="003951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3951A7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3951A7">
        <w:rPr>
          <w:rFonts w:ascii="Arial" w:eastAsia="Arial" w:hAnsi="Arial" w:cs="Arial"/>
          <w:sz w:val="18"/>
          <w:szCs w:val="18"/>
          <w:lang w:val="de-DE"/>
        </w:rPr>
        <w:t>):</w:t>
      </w:r>
      <w:r w:rsidRPr="003951A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50</w:t>
      </w:r>
      <w:r w:rsidRPr="003951A7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°C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3951A7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max.</w:t>
      </w:r>
      <w:r w:rsidRPr="003951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3951A7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3951A7">
        <w:rPr>
          <w:rFonts w:ascii="Arial" w:eastAsia="Arial" w:hAnsi="Arial" w:cs="Arial"/>
          <w:sz w:val="18"/>
          <w:szCs w:val="18"/>
          <w:lang w:val="de-DE"/>
        </w:rPr>
        <w:t>):</w:t>
      </w:r>
      <w:r w:rsidRPr="003951A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Arial" w:eastAsia="Arial" w:hAnsi="Arial" w:cs="Arial"/>
          <w:sz w:val="18"/>
          <w:szCs w:val="18"/>
          <w:lang w:val="de-DE"/>
        </w:rPr>
        <w:t>120</w:t>
      </w:r>
      <w:r w:rsidRPr="003951A7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F35ECB" w:rsidRPr="003951A7" w:rsidRDefault="00F35ECB">
      <w:pPr>
        <w:spacing w:before="11" w:after="0" w:line="220" w:lineRule="exact"/>
        <w:rPr>
          <w:lang w:val="de-DE"/>
        </w:rPr>
      </w:pPr>
    </w:p>
    <w:p w:rsidR="00F35ECB" w:rsidRPr="003951A7" w:rsidRDefault="00B66397">
      <w:pPr>
        <w:tabs>
          <w:tab w:val="left" w:pos="4700"/>
        </w:tabs>
        <w:spacing w:after="0" w:line="268" w:lineRule="auto"/>
        <w:ind w:left="118" w:right="4437"/>
        <w:rPr>
          <w:rFonts w:ascii="Arial" w:eastAsia="Arial" w:hAnsi="Arial" w:cs="Arial"/>
          <w:sz w:val="18"/>
          <w:szCs w:val="18"/>
          <w:lang w:val="de-DE"/>
        </w:rPr>
      </w:pPr>
      <w:proofErr w:type="spellStart"/>
      <w:r w:rsidRPr="003951A7">
        <w:rPr>
          <w:rFonts w:ascii="Arial" w:eastAsia="Arial" w:hAnsi="Arial" w:cs="Arial"/>
          <w:sz w:val="18"/>
          <w:szCs w:val="18"/>
          <w:lang w:val="de-DE"/>
        </w:rPr>
        <w:t>Ansaug</w:t>
      </w:r>
      <w:proofErr w:type="spellEnd"/>
      <w:r w:rsidRPr="003951A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3951A7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3951A7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3951A7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3951A7">
        <w:rPr>
          <w:rFonts w:ascii="Arial" w:eastAsia="Arial" w:hAnsi="Arial" w:cs="Arial"/>
          <w:sz w:val="18"/>
          <w:szCs w:val="18"/>
          <w:lang w:val="de-DE"/>
        </w:rPr>
        <w:t>):</w:t>
      </w:r>
      <w:r w:rsidRPr="003951A7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Arial" w:eastAsia="Arial" w:hAnsi="Arial" w:cs="Arial"/>
          <w:sz w:val="18"/>
          <w:szCs w:val="18"/>
          <w:lang w:val="de-DE"/>
        </w:rPr>
        <w:t>81</w:t>
      </w:r>
      <w:r w:rsidRPr="003951A7">
        <w:rPr>
          <w:rFonts w:ascii="Times New Roman" w:eastAsia="Times New Roman" w:hAnsi="Times New Roman" w:cs="Times New Roman"/>
          <w:spacing w:val="2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dB(A)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proofErr w:type="spellStart"/>
      <w:r w:rsidRPr="003951A7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3951A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3951A7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3951A7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3951A7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3951A7">
        <w:rPr>
          <w:rFonts w:ascii="Arial" w:eastAsia="Arial" w:hAnsi="Arial" w:cs="Arial"/>
          <w:sz w:val="18"/>
          <w:szCs w:val="18"/>
          <w:lang w:val="de-DE"/>
        </w:rPr>
        <w:t>):</w:t>
      </w:r>
      <w:r w:rsidRPr="003951A7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Arial" w:eastAsia="Arial" w:hAnsi="Arial" w:cs="Arial"/>
          <w:sz w:val="18"/>
          <w:szCs w:val="18"/>
          <w:lang w:val="de-DE"/>
        </w:rPr>
        <w:t>82</w:t>
      </w:r>
      <w:r w:rsidRPr="003951A7">
        <w:rPr>
          <w:rFonts w:ascii="Times New Roman" w:eastAsia="Times New Roman" w:hAnsi="Times New Roman" w:cs="Times New Roman"/>
          <w:spacing w:val="2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F35ECB" w:rsidRPr="003951A7" w:rsidRDefault="00F35ECB">
      <w:pPr>
        <w:spacing w:before="11" w:after="0" w:line="220" w:lineRule="exact"/>
        <w:rPr>
          <w:lang w:val="de-DE"/>
        </w:rPr>
      </w:pPr>
    </w:p>
    <w:p w:rsidR="00F35ECB" w:rsidRPr="003951A7" w:rsidRDefault="00B66397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951A7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3951A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(L</w:t>
      </w:r>
      <w:r w:rsidRPr="003951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x</w:t>
      </w:r>
      <w:r w:rsidRPr="003951A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B</w:t>
      </w:r>
      <w:r w:rsidRPr="003951A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x</w:t>
      </w:r>
      <w:r w:rsidRPr="003951A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H):</w:t>
      </w:r>
      <w:r w:rsidRPr="003951A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Arial" w:eastAsia="Arial" w:hAnsi="Arial" w:cs="Arial"/>
          <w:sz w:val="18"/>
          <w:szCs w:val="18"/>
          <w:lang w:val="de-DE"/>
        </w:rPr>
        <w:t>653x653x551</w:t>
      </w:r>
      <w:r w:rsidRPr="003951A7">
        <w:rPr>
          <w:rFonts w:ascii="Times New Roman" w:eastAsia="Times New Roman" w:hAnsi="Times New Roman" w:cs="Times New Roman"/>
          <w:spacing w:val="15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F35ECB" w:rsidRPr="003951A7" w:rsidRDefault="00B66397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951A7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3951A7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Arial" w:eastAsia="Arial" w:hAnsi="Arial" w:cs="Arial"/>
          <w:sz w:val="18"/>
          <w:szCs w:val="18"/>
          <w:lang w:val="de-DE"/>
        </w:rPr>
        <w:t>44,6</w:t>
      </w:r>
      <w:r w:rsidRPr="003951A7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F35ECB" w:rsidRPr="003951A7" w:rsidRDefault="00F35ECB">
      <w:pPr>
        <w:spacing w:before="14" w:after="0" w:line="240" w:lineRule="exact"/>
        <w:rPr>
          <w:sz w:val="24"/>
          <w:szCs w:val="24"/>
          <w:lang w:val="de-DE"/>
        </w:rPr>
      </w:pPr>
    </w:p>
    <w:p w:rsidR="00F35ECB" w:rsidRPr="003951A7" w:rsidRDefault="00B66397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951A7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3951A7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Arial" w:eastAsia="Arial" w:hAnsi="Arial" w:cs="Arial"/>
          <w:sz w:val="18"/>
          <w:szCs w:val="18"/>
          <w:lang w:val="de-DE"/>
        </w:rPr>
        <w:t>143654</w:t>
      </w:r>
    </w:p>
    <w:p w:rsidR="00F35ECB" w:rsidRPr="003951A7" w:rsidRDefault="00F35ECB">
      <w:pPr>
        <w:spacing w:before="2" w:after="0" w:line="150" w:lineRule="exact"/>
        <w:rPr>
          <w:sz w:val="15"/>
          <w:szCs w:val="15"/>
          <w:lang w:val="de-DE"/>
        </w:rPr>
      </w:pPr>
    </w:p>
    <w:p w:rsidR="00F35ECB" w:rsidRPr="003951A7" w:rsidRDefault="00F35ECB">
      <w:pPr>
        <w:spacing w:after="0" w:line="200" w:lineRule="exact"/>
        <w:rPr>
          <w:sz w:val="20"/>
          <w:szCs w:val="20"/>
          <w:lang w:val="de-DE"/>
        </w:rPr>
      </w:pPr>
    </w:p>
    <w:p w:rsidR="00F35ECB" w:rsidRPr="003951A7" w:rsidRDefault="00F35ECB">
      <w:pPr>
        <w:spacing w:after="0" w:line="200" w:lineRule="exact"/>
        <w:rPr>
          <w:sz w:val="20"/>
          <w:szCs w:val="20"/>
          <w:lang w:val="de-DE"/>
        </w:rPr>
      </w:pPr>
    </w:p>
    <w:p w:rsidR="00F35ECB" w:rsidRPr="003951A7" w:rsidRDefault="00F35ECB">
      <w:pPr>
        <w:spacing w:after="0" w:line="200" w:lineRule="exact"/>
        <w:rPr>
          <w:sz w:val="20"/>
          <w:szCs w:val="20"/>
          <w:lang w:val="de-DE"/>
        </w:rPr>
      </w:pPr>
    </w:p>
    <w:p w:rsidR="00F35ECB" w:rsidRPr="003951A7" w:rsidRDefault="00F35ECB">
      <w:pPr>
        <w:spacing w:after="0" w:line="200" w:lineRule="exact"/>
        <w:rPr>
          <w:sz w:val="20"/>
          <w:szCs w:val="20"/>
          <w:lang w:val="de-DE"/>
        </w:rPr>
      </w:pPr>
    </w:p>
    <w:p w:rsidR="00F35ECB" w:rsidRPr="003951A7" w:rsidRDefault="00B6639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951A7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F35ECB" w:rsidRPr="003951A7" w:rsidRDefault="00B66397">
      <w:pPr>
        <w:spacing w:before="16" w:after="0" w:line="267" w:lineRule="auto"/>
        <w:ind w:left="118" w:right="7851"/>
        <w:rPr>
          <w:rFonts w:ascii="Arial" w:eastAsia="Arial" w:hAnsi="Arial" w:cs="Arial"/>
          <w:sz w:val="18"/>
          <w:szCs w:val="18"/>
          <w:lang w:val="de-DE"/>
        </w:rPr>
      </w:pPr>
      <w:r w:rsidRPr="003951A7">
        <w:rPr>
          <w:rFonts w:ascii="Arial" w:eastAsia="Arial" w:hAnsi="Arial" w:cs="Arial"/>
          <w:sz w:val="18"/>
          <w:szCs w:val="18"/>
          <w:lang w:val="de-DE"/>
        </w:rPr>
        <w:t>ruck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3951A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GmbH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3951A7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F35ECB" w:rsidRPr="003951A7" w:rsidRDefault="00B6639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951A7">
        <w:rPr>
          <w:rFonts w:ascii="Arial" w:eastAsia="Arial" w:hAnsi="Arial" w:cs="Arial"/>
          <w:sz w:val="18"/>
          <w:szCs w:val="18"/>
          <w:lang w:val="de-DE"/>
        </w:rPr>
        <w:t>97944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F35ECB" w:rsidRPr="003951A7" w:rsidRDefault="00B66397">
      <w:pPr>
        <w:spacing w:before="23" w:after="0" w:line="267" w:lineRule="auto"/>
        <w:ind w:left="118" w:right="8160"/>
        <w:rPr>
          <w:rFonts w:ascii="Arial" w:eastAsia="Arial" w:hAnsi="Arial" w:cs="Arial"/>
          <w:sz w:val="18"/>
          <w:szCs w:val="18"/>
          <w:lang w:val="de-DE"/>
        </w:rPr>
      </w:pPr>
      <w:r w:rsidRPr="003951A7">
        <w:rPr>
          <w:rFonts w:ascii="Arial" w:eastAsia="Arial" w:hAnsi="Arial" w:cs="Arial"/>
          <w:sz w:val="18"/>
          <w:szCs w:val="18"/>
          <w:lang w:val="de-DE"/>
        </w:rPr>
        <w:t>Tel.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3951A7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F35ECB" w:rsidRPr="003951A7" w:rsidRDefault="00F35ECB">
      <w:pPr>
        <w:spacing w:after="0"/>
        <w:rPr>
          <w:lang w:val="de-DE"/>
        </w:rPr>
        <w:sectPr w:rsidR="00F35ECB" w:rsidRPr="003951A7">
          <w:headerReference w:type="default" r:id="rId7"/>
          <w:type w:val="continuous"/>
          <w:pgSz w:w="11900" w:h="16840"/>
          <w:pgMar w:top="1020" w:right="900" w:bottom="280" w:left="1060" w:header="830" w:footer="720" w:gutter="0"/>
          <w:cols w:space="720"/>
        </w:sectPr>
      </w:pPr>
    </w:p>
    <w:p w:rsidR="00F35ECB" w:rsidRPr="003951A7" w:rsidRDefault="00F35ECB">
      <w:pPr>
        <w:spacing w:after="0" w:line="200" w:lineRule="exact"/>
        <w:rPr>
          <w:sz w:val="20"/>
          <w:szCs w:val="20"/>
          <w:lang w:val="de-DE"/>
        </w:rPr>
      </w:pPr>
    </w:p>
    <w:p w:rsidR="00F35ECB" w:rsidRPr="003951A7" w:rsidRDefault="00F35ECB">
      <w:pPr>
        <w:spacing w:before="11" w:after="0" w:line="240" w:lineRule="exact"/>
        <w:rPr>
          <w:sz w:val="24"/>
          <w:szCs w:val="24"/>
          <w:lang w:val="de-DE"/>
        </w:rPr>
      </w:pPr>
    </w:p>
    <w:p w:rsidR="00F35ECB" w:rsidRPr="003951A7" w:rsidRDefault="00B66397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3951A7">
        <w:rPr>
          <w:rFonts w:ascii="Arial" w:eastAsia="Arial" w:hAnsi="Arial" w:cs="Arial"/>
          <w:sz w:val="18"/>
          <w:szCs w:val="18"/>
          <w:lang w:val="de-DE"/>
        </w:rPr>
        <w:t>Typ:</w:t>
      </w:r>
      <w:r w:rsidRPr="003951A7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Arial" w:eastAsia="Arial" w:hAnsi="Arial" w:cs="Arial"/>
          <w:sz w:val="18"/>
          <w:szCs w:val="18"/>
          <w:lang w:val="de-DE"/>
        </w:rPr>
        <w:t>DVNI</w:t>
      </w:r>
      <w:r w:rsidRPr="003951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280</w:t>
      </w:r>
      <w:r w:rsidRPr="003951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D2</w:t>
      </w:r>
      <w:r w:rsidRPr="003951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951A7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F35ECB" w:rsidRPr="003951A7" w:rsidRDefault="00B66397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3951A7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3951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951A7">
        <w:rPr>
          <w:rFonts w:ascii="Arial" w:eastAsia="Arial" w:hAnsi="Arial" w:cs="Arial"/>
          <w:sz w:val="18"/>
          <w:szCs w:val="18"/>
          <w:lang w:val="de-DE"/>
        </w:rPr>
        <w:t>145036</w:t>
      </w:r>
    </w:p>
    <w:p w:rsidR="00F35ECB" w:rsidRPr="003951A7" w:rsidRDefault="00F35ECB">
      <w:pPr>
        <w:spacing w:before="7" w:after="0" w:line="170" w:lineRule="exact"/>
        <w:rPr>
          <w:sz w:val="17"/>
          <w:szCs w:val="17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F35ECB" w:rsidRPr="003951A7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3951A7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F35ECB" w:rsidRPr="003951A7" w:rsidRDefault="00F35ECB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F35ECB" w:rsidRPr="003951A7" w:rsidRDefault="00B6639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3951A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280-10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F35ECB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F35ECB" w:rsidRPr="003951A7" w:rsidRDefault="00F35ECB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F35ECB" w:rsidRPr="003951A7" w:rsidRDefault="00F35ECB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F35ECB" w:rsidRPr="003951A7" w:rsidRDefault="00B66397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126164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F35ECB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F35ECB" w:rsidRPr="003951A7" w:rsidRDefault="00F35ECB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F35ECB" w:rsidRPr="003951A7" w:rsidRDefault="00F35ECB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F35ECB" w:rsidRPr="003951A7" w:rsidRDefault="00B66397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3951A7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3951A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3951A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F35ECB" w:rsidRPr="0019609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3951A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280-12</w:t>
            </w:r>
            <w:r w:rsidRPr="003951A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3951A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F35ECB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3951A7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3951A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280,</w:t>
            </w:r>
            <w:r w:rsidRPr="003951A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3951A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3951A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3951A7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3951A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3951A7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F35ECB" w:rsidRPr="003951A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3951A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280-10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126383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3951A7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3951A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3951A7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3951A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F35ECB" w:rsidRPr="003951A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3951A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280-12</w:t>
            </w:r>
            <w:r w:rsidRPr="003951A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3951A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F35ECB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3951A7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3951A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280,</w:t>
            </w:r>
          </w:p>
        </w:tc>
      </w:tr>
      <w:tr w:rsidR="00F35ECB" w:rsidRPr="003951A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F35ECB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F35ECB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3951A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3951A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3951A7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3951A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3951A7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F35ECB" w:rsidRPr="003951A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3951A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133954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3951A7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3951A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F35ECB" w:rsidRPr="003951A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 w:rsidRPr="003951A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  <w:r w:rsidR="0019609D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19609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152997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3951A7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3951A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bookmarkEnd w:id="0"/>
      <w:tr w:rsidR="00F35ECB" w:rsidRPr="003951A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3951A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  <w:r w:rsidR="00204E7E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204E7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145423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3951A7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3951A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tr w:rsidR="00F35ECB" w:rsidRPr="003951A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3951A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200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110737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3951A7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3951A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200</w:t>
            </w:r>
          </w:p>
        </w:tc>
      </w:tr>
      <w:tr w:rsidR="00F35ECB" w:rsidRPr="003951A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3951A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110585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3951A7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3951A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tr w:rsidR="00F35ECB" w:rsidRPr="003951A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MS</w:t>
            </w:r>
            <w:r w:rsidRPr="003951A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140407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Motorschutzschalter</w:t>
            </w:r>
            <w:r w:rsidRPr="003951A7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3951A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Geräteschalterfunktion</w:t>
            </w:r>
          </w:p>
        </w:tc>
      </w:tr>
      <w:tr w:rsidR="00F35ECB" w:rsidRPr="0019609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3951A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3951A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141838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3951A7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3951A7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3951A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3951A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3951A7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F35ECB" w:rsidRPr="0019609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3951A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3951A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16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141849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3951A7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3951A7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3951A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3951A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3951A7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F35ECB" w:rsidRPr="0019609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3951A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3951A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22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141860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3951A7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3951A7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3951A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3951A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3951A7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F35ECB" w:rsidRPr="0019609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3951A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3951A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28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141871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3951A7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3951A7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3951A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3951A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3951A7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F35ECB" w:rsidRPr="003951A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3951A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3951A7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3951A7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F35ECB" w:rsidRPr="0019609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3951A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3951A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3951A7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3951A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3951A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3951A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3951A7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3951A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3951A7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3951A7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  <w:proofErr w:type="spellEnd"/>
          </w:p>
        </w:tc>
      </w:tr>
      <w:tr w:rsidR="00F35ECB" w:rsidRPr="0019609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3951A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3951A7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3951A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3951A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3951A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3951A7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3951A7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3951A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Stk</w:t>
            </w:r>
            <w:proofErr w:type="spellEnd"/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.</w:t>
            </w:r>
          </w:p>
        </w:tc>
      </w:tr>
      <w:tr w:rsidR="00F35ECB" w:rsidRPr="003951A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3951A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35ECB" w:rsidRPr="003951A7" w:rsidRDefault="00B6639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proofErr w:type="spellStart"/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proofErr w:type="spellEnd"/>
            <w:r w:rsidRPr="003951A7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3951A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3951A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951A7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3951A7" w:rsidRPr="0019609D" w:rsidTr="003951A7">
        <w:trPr>
          <w:trHeight w:hRule="exact" w:val="230"/>
        </w:trPr>
        <w:tc>
          <w:tcPr>
            <w:tcW w:w="2108" w:type="dxa"/>
            <w:hideMark/>
          </w:tcPr>
          <w:p w:rsidR="003951A7" w:rsidRDefault="003951A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CLIMASET01</w:t>
            </w:r>
          </w:p>
        </w:tc>
        <w:tc>
          <w:tcPr>
            <w:tcW w:w="1118" w:type="dxa"/>
            <w:hideMark/>
          </w:tcPr>
          <w:p w:rsidR="003951A7" w:rsidRDefault="003951A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hideMark/>
          </w:tcPr>
          <w:p w:rsidR="003951A7" w:rsidRDefault="003951A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Zubehö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uckschläuche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ippe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un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ch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aube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</w:p>
        </w:tc>
      </w:tr>
      <w:tr w:rsidR="003951A7" w:rsidTr="003951A7">
        <w:trPr>
          <w:trHeight w:hRule="exact" w:val="230"/>
        </w:trPr>
        <w:tc>
          <w:tcPr>
            <w:tcW w:w="2108" w:type="dxa"/>
            <w:hideMark/>
          </w:tcPr>
          <w:p w:rsidR="003951A7" w:rsidRDefault="003951A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3951A7" w:rsidRDefault="003951A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3951A7" w:rsidRDefault="003951A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F552AE" w:rsidRPr="003951A7" w:rsidRDefault="00F552AE">
      <w:pPr>
        <w:rPr>
          <w:lang w:val="de-DE"/>
        </w:rPr>
      </w:pPr>
    </w:p>
    <w:sectPr w:rsidR="00F552AE" w:rsidRPr="003951A7">
      <w:pgSz w:w="11900" w:h="16840"/>
      <w:pgMar w:top="1020" w:right="12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2AE" w:rsidRDefault="00B66397">
      <w:pPr>
        <w:spacing w:after="0" w:line="240" w:lineRule="auto"/>
      </w:pPr>
      <w:r>
        <w:separator/>
      </w:r>
    </w:p>
  </w:endnote>
  <w:endnote w:type="continuationSeparator" w:id="0">
    <w:p w:rsidR="00F552AE" w:rsidRDefault="00B66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2AE" w:rsidRDefault="00B66397">
      <w:pPr>
        <w:spacing w:after="0" w:line="240" w:lineRule="auto"/>
      </w:pPr>
      <w:r>
        <w:separator/>
      </w:r>
    </w:p>
  </w:footnote>
  <w:footnote w:type="continuationSeparator" w:id="0">
    <w:p w:rsidR="00F552AE" w:rsidRDefault="00B66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ECB" w:rsidRDefault="0019609D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80.5pt;height:11pt;z-index:-251658752;mso-position-horizontal-relative:page;mso-position-vertical-relative:page" filled="f" stroked="f">
          <v:textbox inset="0,0,0,0">
            <w:txbxContent>
              <w:p w:rsidR="00F35ECB" w:rsidRPr="00C63D7C" w:rsidRDefault="00B6639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C63D7C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</w:t>
                </w:r>
                <w:r w:rsidRPr="00C63D7C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C63D7C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C63D7C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C63D7C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</w:t>
                </w:r>
                <w:r w:rsidRPr="00C63D7C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C63D7C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für</w:t>
                </w:r>
                <w:r w:rsidRPr="00C63D7C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C63D7C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Fördermitteltemperaturen</w:t>
                </w:r>
                <w:r w:rsidRPr="00C63D7C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C63D7C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bis</w:t>
                </w:r>
                <w:r w:rsidRPr="00C63D7C"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  <w:lang w:val="de-DE"/>
                  </w:rPr>
                  <w:t xml:space="preserve"> </w:t>
                </w:r>
                <w:r w:rsidRPr="00C63D7C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120°C,</w:t>
                </w:r>
                <w:r w:rsidRPr="00C63D7C">
                  <w:rPr>
                    <w:rFonts w:ascii="Times New Roman" w:eastAsia="Times New Roman" w:hAnsi="Times New Roman" w:cs="Times New Roman"/>
                    <w:spacing w:val="-1"/>
                    <w:sz w:val="18"/>
                    <w:szCs w:val="18"/>
                    <w:lang w:val="de-DE"/>
                  </w:rPr>
                  <w:t xml:space="preserve"> </w:t>
                </w:r>
                <w:r w:rsidRPr="00C63D7C">
                  <w:rPr>
                    <w:rFonts w:ascii="Arial" w:eastAsia="Arial" w:hAnsi="Arial" w:cs="Arial"/>
                    <w:w w:val="112"/>
                    <w:sz w:val="18"/>
                    <w:szCs w:val="18"/>
                    <w:lang w:val="de-DE"/>
                  </w:rPr>
                  <w:t>schallisoliert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35ECB"/>
    <w:rsid w:val="0019609D"/>
    <w:rsid w:val="00204E7E"/>
    <w:rsid w:val="003951A7"/>
    <w:rsid w:val="004F389F"/>
    <w:rsid w:val="008F0A38"/>
    <w:rsid w:val="00B66397"/>
    <w:rsid w:val="00C63D7C"/>
    <w:rsid w:val="00F35ECB"/>
    <w:rsid w:val="00F55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B37EB7"/>
  <w15:docId w15:val="{D4C32954-C81C-4B73-BC28-AE6901AC0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15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2964224B.dotm</Template>
  <TotalTime>0</TotalTime>
  <Pages>2</Pages>
  <Words>586</Words>
  <Characters>3695</Characters>
  <Application>Microsoft Office Word</Application>
  <DocSecurity>0</DocSecurity>
  <Lines>30</Lines>
  <Paragraphs>8</Paragraphs>
  <ScaleCrop>false</ScaleCrop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 30 LV Texte DE.xlsx</dc:title>
  <dc:creator>i.isaila</dc:creator>
  <cp:lastModifiedBy>Ioan Isaila</cp:lastModifiedBy>
  <cp:revision>8</cp:revision>
  <dcterms:created xsi:type="dcterms:W3CDTF">2019-05-22T15:30:00Z</dcterms:created>
  <dcterms:modified xsi:type="dcterms:W3CDTF">2020-02-20T06:04:00Z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