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DB3FE5" w:rsidP="009408B1">
      <w:pPr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DB3FE5" w:rsidRPr="009408B1" w:rsidRDefault="009408B1" w:rsidP="009408B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Type:</w:t>
      </w:r>
      <w:r w:rsidRPr="009408B1"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Arial" w:hAnsi="Arial" w:cs="Arial"/>
          <w:sz w:val="18"/>
          <w:szCs w:val="18"/>
        </w:rPr>
        <w:t>EM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="007226DE">
        <w:rPr>
          <w:rFonts w:ascii="Arial" w:eastAsia="Arial" w:hAnsi="Arial" w:cs="Arial"/>
          <w:sz w:val="18"/>
          <w:szCs w:val="18"/>
        </w:rPr>
        <w:t>16</w:t>
      </w:r>
      <w:r w:rsidRPr="009408B1">
        <w:rPr>
          <w:rFonts w:ascii="Arial" w:eastAsia="Arial" w:hAnsi="Arial" w:cs="Arial"/>
          <w:sz w:val="18"/>
          <w:szCs w:val="18"/>
        </w:rPr>
        <w:t>0</w:t>
      </w:r>
      <w:r w:rsidR="007226DE">
        <w:rPr>
          <w:rFonts w:ascii="Arial" w:eastAsia="Arial" w:hAnsi="Arial" w:cs="Arial"/>
          <w:sz w:val="18"/>
          <w:szCs w:val="18"/>
        </w:rPr>
        <w:t>L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E2M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01</w:t>
      </w:r>
    </w:p>
    <w:p w:rsidR="00DB3FE5" w:rsidRPr="009408B1" w:rsidRDefault="009408B1" w:rsidP="009408B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Item</w:t>
      </w:r>
      <w:r w:rsidRPr="009408B1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number:</w:t>
      </w:r>
      <w:r w:rsidRPr="009408B1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="007226DE">
        <w:rPr>
          <w:rFonts w:ascii="Arial" w:eastAsia="Arial" w:hAnsi="Arial" w:cs="Arial"/>
          <w:sz w:val="18"/>
          <w:szCs w:val="18"/>
        </w:rPr>
        <w:t>126549</w:t>
      </w:r>
    </w:p>
    <w:p w:rsidR="00DB3FE5" w:rsidRPr="009408B1" w:rsidRDefault="00DB3FE5" w:rsidP="009408B1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DB3FE5" w:rsidRPr="009408B1" w:rsidRDefault="009408B1" w:rsidP="009408B1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B3FE5" w:rsidRPr="009408B1" w:rsidRDefault="009408B1" w:rsidP="009408B1">
      <w:pPr>
        <w:spacing w:before="16" w:after="0" w:line="258" w:lineRule="auto"/>
        <w:ind w:left="158" w:right="61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Variable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mounting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position,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horizontal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and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vertical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installation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possible.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Direct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in-line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installation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ventilation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tube.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Integrated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mounting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bracket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for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easy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mounting.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Housing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PPGF30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RAL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7012,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basalt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grey.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By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opening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mounting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bracket,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housing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can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be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easily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rotated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to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bring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terminal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box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desired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position.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significant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reduction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flow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losses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also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minimizes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generation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of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sound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and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leads,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connection</w:t>
      </w:r>
      <w:r w:rsidRPr="009408B1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with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vibration-optimized</w:t>
      </w:r>
      <w:r w:rsidRPr="009408B1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design,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to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smooth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operation.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high-performance</w:t>
      </w:r>
      <w:r w:rsidRPr="009408B1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construction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material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has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30%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glass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fiber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content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and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is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very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resistant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to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corrosion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and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weathering.</w:t>
      </w:r>
    </w:p>
    <w:p w:rsidR="00DB3FE5" w:rsidRPr="009408B1" w:rsidRDefault="00DB3FE5" w:rsidP="009408B1">
      <w:pPr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9408B1" w:rsidP="009408B1">
      <w:pPr>
        <w:spacing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Diagonal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fan,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with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three-dimensionally</w:t>
      </w:r>
      <w:r w:rsidRPr="009408B1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shaped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impeller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blades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and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three-dimensionally</w:t>
      </w:r>
      <w:r w:rsidRPr="009408B1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shaped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diffuser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downstream.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This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results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highest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possible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aerodynamic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efficiency.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impeller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is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balanced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two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planes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according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to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G6.3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DIN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ISO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1970.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Asynchronous,</w:t>
      </w:r>
      <w:r w:rsidRPr="009408B1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3-speed,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induction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motor.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motor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is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protected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hub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area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and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exerts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no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disturbing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influence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on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aerodynamics.</w:t>
      </w:r>
      <w:r w:rsidRPr="009408B1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built-in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thermostatic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switch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protects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motor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against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overload.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Electrical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connection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through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terminal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box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integrated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on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housing.</w:t>
      </w: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DB3FE5" w:rsidP="009408B1">
      <w:pPr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9408B1" w:rsidP="009408B1">
      <w:pPr>
        <w:spacing w:after="0" w:line="258" w:lineRule="auto"/>
        <w:ind w:left="158" w:right="223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CE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marking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according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to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EC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Declaration</w:t>
      </w:r>
      <w:r w:rsidRPr="009408B1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of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Conformity</w:t>
      </w:r>
      <w:r w:rsidRPr="009408B1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for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Electromagnetic</w:t>
      </w:r>
      <w:r w:rsidRPr="009408B1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Compatibility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EMC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-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Directive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2004/108/EC.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EC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-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Declaration</w:t>
      </w:r>
      <w:r w:rsidRPr="009408B1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of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Incorporation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according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to</w:t>
      </w:r>
      <w:r w:rsidRPr="009408B1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the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Machinery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Directive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2006/42/EC</w:t>
      </w:r>
      <w:r w:rsidRPr="009408B1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-</w:t>
      </w:r>
      <w:r w:rsidRPr="009408B1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Directive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2009/125/EC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(Reg.</w:t>
      </w:r>
    </w:p>
    <w:p w:rsidR="00DB3FE5" w:rsidRPr="009408B1" w:rsidRDefault="009408B1" w:rsidP="009408B1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B3FE5" w:rsidRPr="009408B1" w:rsidRDefault="00DB3FE5" w:rsidP="009408B1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9408B1" w:rsidP="009408B1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Technical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B3FE5" w:rsidRPr="009408B1" w:rsidRDefault="00DB3FE5" w:rsidP="009408B1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DB3FE5" w:rsidRPr="009408B1" w:rsidRDefault="009408B1" w:rsidP="009408B1">
      <w:pPr>
        <w:tabs>
          <w:tab w:val="left" w:pos="4600"/>
          <w:tab w:val="left" w:pos="5020"/>
        </w:tabs>
        <w:spacing w:after="0" w:line="267" w:lineRule="auto"/>
        <w:ind w:left="158" w:right="4477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Volumetric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flow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(V):</w:t>
      </w:r>
      <w:r w:rsidRPr="009408B1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Arial" w:hAnsi="Arial" w:cs="Arial"/>
          <w:sz w:val="18"/>
          <w:szCs w:val="18"/>
        </w:rPr>
        <w:t>m³/h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Pressure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increase</w:t>
      </w:r>
      <w:r w:rsidRPr="009408B1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9408B1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9408B1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4"/>
          <w:sz w:val="12"/>
          <w:szCs w:val="12"/>
        </w:rPr>
        <w:t>f</w:t>
      </w:r>
      <w:r w:rsidRPr="009408B1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9408B1">
        <w:rPr>
          <w:rFonts w:ascii="Arial" w:eastAsia="Arial" w:hAnsi="Arial" w:cs="Arial"/>
          <w:sz w:val="18"/>
          <w:szCs w:val="18"/>
        </w:rPr>
        <w:t>):</w:t>
      </w:r>
      <w:r w:rsidRPr="009408B1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Arial" w:hAnsi="Arial" w:cs="Arial"/>
          <w:sz w:val="18"/>
          <w:szCs w:val="18"/>
        </w:rPr>
        <w:t>Pa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Efficiency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static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max.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w w:val="99"/>
          <w:sz w:val="18"/>
          <w:szCs w:val="18"/>
        </w:rPr>
        <w:t>(η</w:t>
      </w:r>
      <w:r w:rsidRPr="009408B1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4"/>
          <w:sz w:val="12"/>
          <w:szCs w:val="12"/>
        </w:rPr>
        <w:t>f</w:t>
      </w:r>
      <w:r w:rsidRPr="009408B1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9408B1">
        <w:rPr>
          <w:rFonts w:ascii="Arial" w:eastAsia="Arial" w:hAnsi="Arial" w:cs="Arial"/>
          <w:sz w:val="18"/>
          <w:szCs w:val="18"/>
        </w:rPr>
        <w:t>):</w:t>
      </w:r>
      <w:r w:rsidRPr="009408B1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="007226DE">
        <w:rPr>
          <w:rFonts w:ascii="Arial" w:eastAsia="Arial" w:hAnsi="Arial" w:cs="Arial"/>
          <w:sz w:val="18"/>
          <w:szCs w:val="18"/>
        </w:rPr>
        <w:t>33</w:t>
      </w:r>
      <w:r w:rsidRPr="009408B1">
        <w:rPr>
          <w:rFonts w:ascii="Arial" w:eastAsia="Arial" w:hAnsi="Arial" w:cs="Arial"/>
          <w:sz w:val="18"/>
          <w:szCs w:val="18"/>
        </w:rPr>
        <w:t>,9</w:t>
      </w:r>
      <w:r w:rsidRPr="009408B1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%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Efficiency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total</w:t>
      </w:r>
      <w:r w:rsidRPr="009408B1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max.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(</w:t>
      </w:r>
      <w:r w:rsidRPr="009408B1">
        <w:rPr>
          <w:rFonts w:ascii="Arial" w:eastAsia="Arial" w:hAnsi="Arial" w:cs="Arial"/>
          <w:spacing w:val="10"/>
          <w:sz w:val="18"/>
          <w:szCs w:val="18"/>
        </w:rPr>
        <w:t>η</w:t>
      </w:r>
      <w:r w:rsidRPr="009408B1">
        <w:rPr>
          <w:rFonts w:ascii="Arial" w:eastAsia="Arial" w:hAnsi="Arial" w:cs="Arial"/>
          <w:position w:val="-4"/>
          <w:sz w:val="12"/>
          <w:szCs w:val="12"/>
        </w:rPr>
        <w:t>t</w:t>
      </w:r>
      <w:r w:rsidRPr="009408B1">
        <w:rPr>
          <w:rFonts w:ascii="Arial" w:eastAsia="Arial" w:hAnsi="Arial" w:cs="Arial"/>
          <w:sz w:val="18"/>
          <w:szCs w:val="18"/>
        </w:rPr>
        <w:t>):</w:t>
      </w:r>
      <w:r w:rsidRPr="009408B1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="007226DE">
        <w:rPr>
          <w:rFonts w:ascii="Arial" w:eastAsia="Arial" w:hAnsi="Arial" w:cs="Arial"/>
          <w:sz w:val="18"/>
          <w:szCs w:val="18"/>
        </w:rPr>
        <w:t>37</w:t>
      </w:r>
      <w:r w:rsidRPr="009408B1">
        <w:rPr>
          <w:rFonts w:ascii="Arial" w:eastAsia="Arial" w:hAnsi="Arial" w:cs="Arial"/>
          <w:sz w:val="18"/>
          <w:szCs w:val="18"/>
        </w:rPr>
        <w:t>,5</w:t>
      </w:r>
      <w:r w:rsidRPr="009408B1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%</w:t>
      </w:r>
    </w:p>
    <w:p w:rsidR="00DB3FE5" w:rsidRPr="009408B1" w:rsidRDefault="00DB3FE5" w:rsidP="009408B1">
      <w:pPr>
        <w:spacing w:before="11" w:after="0" w:line="220" w:lineRule="exact"/>
        <w:rPr>
          <w:rFonts w:ascii="Arial" w:hAnsi="Arial" w:cs="Arial"/>
        </w:rPr>
      </w:pPr>
    </w:p>
    <w:p w:rsidR="00DB3FE5" w:rsidRPr="009408B1" w:rsidRDefault="009408B1" w:rsidP="009408B1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435"/>
        <w:rPr>
          <w:rFonts w:ascii="Arial" w:eastAsia="Arial" w:hAnsi="Arial" w:cs="Arial"/>
          <w:sz w:val="12"/>
          <w:szCs w:val="12"/>
        </w:rPr>
      </w:pPr>
      <w:r w:rsidRPr="009408B1">
        <w:rPr>
          <w:rFonts w:ascii="Arial" w:eastAsia="Arial" w:hAnsi="Arial" w:cs="Arial"/>
          <w:sz w:val="18"/>
          <w:szCs w:val="18"/>
        </w:rPr>
        <w:t>Rated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voltage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(U):</w:t>
      </w:r>
      <w:r w:rsidRPr="009408B1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Arial" w:hAnsi="Arial" w:cs="Arial"/>
          <w:sz w:val="18"/>
          <w:szCs w:val="18"/>
        </w:rPr>
        <w:t>230,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1~</w:t>
      </w:r>
      <w:r w:rsidRPr="009408B1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V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Rated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frequency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(f):</w:t>
      </w:r>
      <w:r w:rsidRPr="009408B1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w w:val="111"/>
          <w:sz w:val="18"/>
          <w:szCs w:val="18"/>
        </w:rPr>
        <w:t xml:space="preserve">  </w:t>
      </w:r>
      <w:r w:rsidRPr="009408B1">
        <w:rPr>
          <w:rFonts w:ascii="Arial" w:eastAsia="Arial" w:hAnsi="Arial" w:cs="Arial"/>
          <w:sz w:val="18"/>
          <w:szCs w:val="18"/>
        </w:rPr>
        <w:t>50</w:t>
      </w:r>
      <w:r w:rsidRPr="009408B1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Hz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Rated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power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consumption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w w:val="99"/>
          <w:sz w:val="18"/>
          <w:szCs w:val="18"/>
        </w:rPr>
        <w:t>(P</w:t>
      </w:r>
      <w:r w:rsidRPr="009408B1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4"/>
          <w:sz w:val="12"/>
          <w:szCs w:val="12"/>
        </w:rPr>
        <w:t>N</w:t>
      </w:r>
      <w:r w:rsidRPr="009408B1">
        <w:rPr>
          <w:rFonts w:ascii="Arial" w:eastAsia="Arial" w:hAnsi="Arial" w:cs="Arial"/>
          <w:sz w:val="18"/>
          <w:szCs w:val="18"/>
        </w:rPr>
        <w:t>):</w:t>
      </w:r>
      <w:r w:rsidRPr="009408B1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="007226DE">
        <w:rPr>
          <w:rFonts w:ascii="Arial" w:eastAsia="Times New Roman" w:hAnsi="Arial" w:cs="Arial"/>
          <w:sz w:val="18"/>
          <w:szCs w:val="18"/>
        </w:rPr>
        <w:t xml:space="preserve">  </w:t>
      </w:r>
      <w:r w:rsidR="007226DE">
        <w:rPr>
          <w:rFonts w:ascii="Arial" w:eastAsia="Arial" w:hAnsi="Arial" w:cs="Arial"/>
          <w:sz w:val="18"/>
          <w:szCs w:val="18"/>
        </w:rPr>
        <w:t>45</w:t>
      </w:r>
      <w:r w:rsidRPr="009408B1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W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Current</w:t>
      </w:r>
      <w:r w:rsidRPr="009408B1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consumption</w:t>
      </w:r>
      <w:r w:rsidRPr="009408B1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max.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w w:val="99"/>
          <w:sz w:val="18"/>
          <w:szCs w:val="18"/>
        </w:rPr>
        <w:t>(I</w:t>
      </w:r>
      <w:r w:rsidRPr="009408B1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4"/>
          <w:sz w:val="12"/>
          <w:szCs w:val="12"/>
        </w:rPr>
        <w:t>max</w:t>
      </w:r>
      <w:r w:rsidRPr="009408B1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9408B1">
        <w:rPr>
          <w:rFonts w:ascii="Arial" w:eastAsia="Arial" w:hAnsi="Arial" w:cs="Arial"/>
          <w:sz w:val="18"/>
          <w:szCs w:val="18"/>
        </w:rPr>
        <w:t>):</w:t>
      </w:r>
      <w:r w:rsidRPr="009408B1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w w:val="13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0,</w:t>
      </w:r>
      <w:r w:rsidR="007226DE">
        <w:rPr>
          <w:rFonts w:ascii="Arial" w:eastAsia="Arial" w:hAnsi="Arial" w:cs="Arial"/>
          <w:sz w:val="18"/>
          <w:szCs w:val="18"/>
        </w:rPr>
        <w:t>3</w:t>
      </w:r>
      <w:r w:rsidRPr="009408B1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A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Rated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speed</w:t>
      </w:r>
      <w:r w:rsidRPr="009408B1">
        <w:rPr>
          <w:rFonts w:ascii="Arial" w:eastAsia="Times New Roman" w:hAnsi="Arial" w:cs="Arial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(n):</w:t>
      </w:r>
      <w:r w:rsidRPr="009408B1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="007226DE">
        <w:rPr>
          <w:rFonts w:ascii="Arial" w:eastAsia="Arial" w:hAnsi="Arial" w:cs="Arial"/>
          <w:sz w:val="18"/>
          <w:szCs w:val="18"/>
        </w:rPr>
        <w:t>273</w:t>
      </w:r>
      <w:r w:rsidRPr="009408B1">
        <w:rPr>
          <w:rFonts w:ascii="Arial" w:eastAsia="Arial" w:hAnsi="Arial" w:cs="Arial"/>
          <w:sz w:val="18"/>
          <w:szCs w:val="18"/>
        </w:rPr>
        <w:t>0</w:t>
      </w:r>
      <w:r w:rsidRPr="009408B1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1"/>
          <w:sz w:val="18"/>
          <w:szCs w:val="18"/>
        </w:rPr>
        <w:t>mi</w:t>
      </w:r>
      <w:r w:rsidRPr="009408B1"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 w:rsidRPr="009408B1"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B3FE5" w:rsidRPr="009408B1" w:rsidRDefault="009408B1" w:rsidP="009408B1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Protection</w:t>
      </w:r>
      <w:r w:rsidRPr="009408B1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class</w:t>
      </w:r>
      <w:r w:rsidRPr="009408B1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motor:</w:t>
      </w:r>
      <w:r w:rsidRPr="009408B1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Arial" w:hAnsi="Arial" w:cs="Arial"/>
          <w:sz w:val="18"/>
          <w:szCs w:val="18"/>
        </w:rPr>
        <w:t>IP</w:t>
      </w:r>
      <w:r w:rsidRPr="009408B1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00</w:t>
      </w:r>
    </w:p>
    <w:p w:rsidR="00DB3FE5" w:rsidRPr="009408B1" w:rsidRDefault="009408B1" w:rsidP="009408B1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position w:val="-1"/>
          <w:sz w:val="18"/>
          <w:szCs w:val="18"/>
        </w:rPr>
        <w:t>Protection</w:t>
      </w:r>
      <w:r w:rsidRPr="009408B1">
        <w:rPr>
          <w:rFonts w:ascii="Arial" w:eastAsia="Times New Roman" w:hAnsi="Arial" w:cs="Arial"/>
          <w:spacing w:val="-3"/>
          <w:position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1"/>
          <w:sz w:val="18"/>
          <w:szCs w:val="18"/>
        </w:rPr>
        <w:t>class</w:t>
      </w:r>
      <w:r w:rsidRPr="009408B1">
        <w:rPr>
          <w:rFonts w:ascii="Arial" w:eastAsia="Times New Roman" w:hAnsi="Arial" w:cs="Arial"/>
          <w:spacing w:val="1"/>
          <w:position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1"/>
          <w:sz w:val="18"/>
          <w:szCs w:val="18"/>
        </w:rPr>
        <w:t>terminal</w:t>
      </w:r>
      <w:r w:rsidRPr="009408B1">
        <w:rPr>
          <w:rFonts w:ascii="Arial" w:eastAsia="Times New Roman" w:hAnsi="Arial" w:cs="Arial"/>
          <w:spacing w:val="-1"/>
          <w:position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1"/>
          <w:sz w:val="18"/>
          <w:szCs w:val="18"/>
        </w:rPr>
        <w:t>box:</w:t>
      </w:r>
      <w:r w:rsidRPr="009408B1">
        <w:rPr>
          <w:rFonts w:ascii="Arial" w:eastAsia="Times New Roman" w:hAnsi="Arial" w:cs="Arial"/>
          <w:spacing w:val="-47"/>
          <w:position w:val="-1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position w:val="-1"/>
          <w:sz w:val="18"/>
          <w:szCs w:val="18"/>
        </w:rPr>
        <w:tab/>
      </w:r>
      <w:r w:rsidRPr="009408B1">
        <w:rPr>
          <w:rFonts w:ascii="Arial" w:eastAsia="Arial" w:hAnsi="Arial" w:cs="Arial"/>
          <w:position w:val="-1"/>
          <w:sz w:val="18"/>
          <w:szCs w:val="18"/>
        </w:rPr>
        <w:t>IP</w:t>
      </w:r>
      <w:r w:rsidRPr="009408B1">
        <w:rPr>
          <w:rFonts w:ascii="Arial" w:eastAsia="Times New Roman" w:hAnsi="Arial" w:cs="Arial"/>
          <w:spacing w:val="25"/>
          <w:position w:val="-1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DB3FE5" w:rsidRPr="009408B1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9408B1" w:rsidP="009408B1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Ambient</w:t>
            </w:r>
            <w:r w:rsidRPr="009408B1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9408B1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 w:rsidRPr="009408B1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):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Medium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9408B1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9408B1"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 w:rsidRPr="009408B1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9408B1" w:rsidP="009408B1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9408B1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DB3FE5" w:rsidRPr="009408B1" w:rsidRDefault="009408B1" w:rsidP="009408B1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9408B1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DB3FE5" w:rsidRPr="009408B1" w:rsidRDefault="00DB3FE5" w:rsidP="009408B1">
            <w:pPr>
              <w:rPr>
                <w:rFonts w:ascii="Arial" w:hAnsi="Arial" w:cs="Arial"/>
              </w:rPr>
            </w:pPr>
          </w:p>
        </w:tc>
      </w:tr>
      <w:tr w:rsidR="00DB3FE5" w:rsidRPr="009408B1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B3FE5" w:rsidRPr="009408B1" w:rsidRDefault="009408B1" w:rsidP="009408B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Casing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9408B1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9408B1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B3FE5" w:rsidRPr="009408B1" w:rsidRDefault="009408B1" w:rsidP="007226DE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7226DE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09408B1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DB3FE5" w:rsidRPr="009408B1" w:rsidRDefault="00DB3FE5" w:rsidP="009408B1">
            <w:pPr>
              <w:rPr>
                <w:rFonts w:ascii="Arial" w:hAnsi="Arial" w:cs="Arial"/>
              </w:rPr>
            </w:pPr>
          </w:p>
        </w:tc>
      </w:tr>
      <w:tr w:rsidR="00DB3FE5" w:rsidRPr="009408B1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9408B1" w:rsidP="009408B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9408B1">
              <w:rPr>
                <w:rFonts w:ascii="Arial" w:eastAsia="Times New Roman" w:hAnsi="Arial" w:cs="Arial"/>
                <w:spacing w:val="-3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9408B1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7226DE" w:rsidP="007226DE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66</w:t>
            </w:r>
            <w:r w:rsidR="009408B1" w:rsidRPr="009408B1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="009408B1" w:rsidRPr="009408B1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DB3FE5" w:rsidRPr="009408B1" w:rsidRDefault="00DB3FE5" w:rsidP="009408B1">
            <w:pPr>
              <w:rPr>
                <w:rFonts w:ascii="Arial" w:hAnsi="Arial" w:cs="Arial"/>
              </w:rPr>
            </w:pPr>
          </w:p>
        </w:tc>
      </w:tr>
      <w:tr w:rsidR="00DB3FE5" w:rsidRPr="009408B1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9408B1" w:rsidP="009408B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Outlet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9408B1"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 w:rsidRPr="009408B1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9408B1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7226DE" w:rsidP="007226DE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66</w:t>
            </w:r>
            <w:r w:rsidR="009408B1" w:rsidRPr="009408B1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="009408B1" w:rsidRPr="009408B1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rPr>
                <w:rFonts w:ascii="Arial" w:hAnsi="Arial" w:cs="Arial"/>
              </w:rPr>
            </w:pPr>
          </w:p>
        </w:tc>
      </w:tr>
      <w:tr w:rsidR="00DB3FE5" w:rsidRPr="009408B1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B3FE5" w:rsidRPr="009408B1" w:rsidRDefault="009408B1" w:rsidP="009408B1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 w:rsidRPr="009408B1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(L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9408B1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H):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9408B1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B3FE5" w:rsidRPr="009408B1" w:rsidRDefault="007226DE" w:rsidP="009408B1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289</w:t>
            </w:r>
            <w:r w:rsidR="009408B1"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="009408B1" w:rsidRPr="009408B1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="009408B1" w:rsidRPr="009408B1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="009408B1" w:rsidRPr="009408B1"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39</w:t>
            </w:r>
            <w:r w:rsidR="009408B1" w:rsidRPr="009408B1">
              <w:rPr>
                <w:rFonts w:ascii="Arial" w:eastAsia="Times New Roman" w:hAnsi="Arial" w:cs="Arial"/>
                <w:spacing w:val="26"/>
                <w:sz w:val="18"/>
                <w:szCs w:val="18"/>
              </w:rPr>
              <w:t xml:space="preserve"> </w:t>
            </w:r>
            <w:r w:rsidR="009408B1" w:rsidRPr="009408B1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DB3FE5" w:rsidRPr="009408B1" w:rsidRDefault="009408B1" w:rsidP="009408B1">
            <w:pPr>
              <w:spacing w:before="23" w:after="0" w:line="240" w:lineRule="auto"/>
              <w:ind w:left="990" w:right="20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Ø</w:t>
            </w:r>
            <w:r w:rsidR="007226DE"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9408B1">
              <w:rPr>
                <w:rFonts w:ascii="Arial" w:eastAsia="Times New Roman" w:hAnsi="Arial" w:cs="Arial"/>
                <w:spacing w:val="2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DB3FE5" w:rsidRPr="009408B1" w:rsidRDefault="007226DE" w:rsidP="007226DE">
            <w:pPr>
              <w:spacing w:before="23" w:after="0" w:line="240" w:lineRule="auto"/>
              <w:ind w:left="1177" w:right="30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9408B1" w:rsidRPr="009408B1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9408B1" w:rsidRPr="009408B1">
              <w:rPr>
                <w:rFonts w:ascii="Arial" w:eastAsia="Times New Roman" w:hAnsi="Arial" w:cs="Arial"/>
                <w:spacing w:val="30"/>
                <w:sz w:val="18"/>
                <w:szCs w:val="18"/>
              </w:rPr>
              <w:t xml:space="preserve"> </w:t>
            </w:r>
            <w:r w:rsidR="009408B1" w:rsidRPr="009408B1"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B3FE5" w:rsidRPr="009408B1" w:rsidRDefault="009408B1" w:rsidP="009408B1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(incl.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9408B1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and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 w:rsidRPr="009408B1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DB3FE5" w:rsidRPr="009408B1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DB3FE5" w:rsidRPr="009408B1" w:rsidRDefault="009408B1" w:rsidP="009408B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Wiring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DB3FE5" w:rsidRPr="009408B1" w:rsidRDefault="009408B1" w:rsidP="009408B1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126783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DB3FE5" w:rsidRPr="009408B1" w:rsidRDefault="00DB3FE5" w:rsidP="009408B1">
            <w:pPr>
              <w:rPr>
                <w:rFonts w:ascii="Arial" w:hAnsi="Arial" w:cs="Arial"/>
              </w:rPr>
            </w:pPr>
          </w:p>
        </w:tc>
      </w:tr>
    </w:tbl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B3FE5" w:rsidRPr="009408B1" w:rsidRDefault="00DB3FE5" w:rsidP="009408B1">
      <w:pPr>
        <w:spacing w:after="0" w:line="280" w:lineRule="exact"/>
        <w:rPr>
          <w:rFonts w:ascii="Arial" w:hAnsi="Arial" w:cs="Arial"/>
          <w:sz w:val="28"/>
          <w:szCs w:val="28"/>
        </w:rPr>
      </w:pPr>
    </w:p>
    <w:p w:rsidR="00DB3FE5" w:rsidRPr="009408B1" w:rsidRDefault="009408B1" w:rsidP="009408B1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B3FE5" w:rsidRPr="009408B1" w:rsidRDefault="009408B1" w:rsidP="009408B1">
      <w:pPr>
        <w:spacing w:before="16" w:after="0" w:line="267" w:lineRule="auto"/>
        <w:ind w:left="158" w:right="7791"/>
        <w:rPr>
          <w:rFonts w:ascii="Arial" w:eastAsia="Arial" w:hAnsi="Arial" w:cs="Arial"/>
          <w:sz w:val="18"/>
          <w:szCs w:val="18"/>
          <w:lang w:val="de-DE"/>
        </w:rPr>
      </w:pPr>
      <w:r w:rsidRPr="009408B1">
        <w:rPr>
          <w:rFonts w:ascii="Arial" w:eastAsia="Arial" w:hAnsi="Arial" w:cs="Arial"/>
          <w:sz w:val="18"/>
          <w:szCs w:val="18"/>
          <w:lang w:val="de-DE"/>
        </w:rPr>
        <w:t>ruck</w:t>
      </w:r>
      <w:r w:rsidRPr="009408B1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9408B1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GmbH</w:t>
      </w:r>
      <w:r w:rsidRPr="009408B1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9408B1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B3FE5" w:rsidRPr="009408B1" w:rsidRDefault="009408B1" w:rsidP="009408B1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9408B1">
        <w:rPr>
          <w:rFonts w:ascii="Arial" w:eastAsia="Arial" w:hAnsi="Arial" w:cs="Arial"/>
          <w:sz w:val="18"/>
          <w:szCs w:val="18"/>
          <w:lang w:val="de-DE"/>
        </w:rPr>
        <w:t>97944</w:t>
      </w:r>
      <w:r w:rsidRPr="009408B1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B3FE5" w:rsidRPr="009408B1" w:rsidRDefault="009408B1" w:rsidP="009408B1">
      <w:pPr>
        <w:spacing w:before="23" w:after="0" w:line="267" w:lineRule="auto"/>
        <w:ind w:left="158" w:right="8100"/>
        <w:rPr>
          <w:rFonts w:ascii="Arial" w:eastAsia="Arial" w:hAnsi="Arial" w:cs="Arial"/>
          <w:sz w:val="18"/>
          <w:szCs w:val="18"/>
          <w:lang w:val="de-DE"/>
        </w:rPr>
      </w:pPr>
      <w:r w:rsidRPr="009408B1">
        <w:rPr>
          <w:rFonts w:ascii="Arial" w:eastAsia="Arial" w:hAnsi="Arial" w:cs="Arial"/>
          <w:sz w:val="18"/>
          <w:szCs w:val="18"/>
          <w:lang w:val="de-DE"/>
        </w:rPr>
        <w:t>Tel.</w:t>
      </w:r>
      <w:r w:rsidRPr="009408B1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9408B1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hyperlink r:id="rId6">
        <w:r w:rsidRPr="009408B1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DB3FE5" w:rsidRPr="009408B1" w:rsidRDefault="00DB3FE5" w:rsidP="009408B1">
      <w:pPr>
        <w:spacing w:after="0"/>
        <w:rPr>
          <w:rFonts w:ascii="Arial" w:hAnsi="Arial" w:cs="Arial"/>
          <w:lang w:val="de-DE"/>
        </w:rPr>
        <w:sectPr w:rsidR="00DB3FE5" w:rsidRPr="009408B1">
          <w:headerReference w:type="default" r:id="rId7"/>
          <w:type w:val="continuous"/>
          <w:pgSz w:w="11900" w:h="16840"/>
          <w:pgMar w:top="1020" w:right="960" w:bottom="280" w:left="1020" w:header="830" w:footer="720" w:gutter="0"/>
          <w:cols w:space="720"/>
        </w:sectPr>
      </w:pPr>
    </w:p>
    <w:p w:rsidR="00DB3FE5" w:rsidRPr="009408B1" w:rsidRDefault="00DB3FE5" w:rsidP="009408B1">
      <w:pPr>
        <w:spacing w:after="0" w:line="200" w:lineRule="exact"/>
        <w:rPr>
          <w:rFonts w:ascii="Arial" w:hAnsi="Arial" w:cs="Arial"/>
          <w:sz w:val="20"/>
          <w:szCs w:val="20"/>
          <w:lang w:val="de-DE"/>
        </w:rPr>
      </w:pPr>
    </w:p>
    <w:p w:rsidR="00DB3FE5" w:rsidRPr="009408B1" w:rsidRDefault="00DB3FE5" w:rsidP="009408B1">
      <w:pPr>
        <w:spacing w:before="11" w:after="0" w:line="240" w:lineRule="exact"/>
        <w:rPr>
          <w:rFonts w:ascii="Arial" w:hAnsi="Arial" w:cs="Arial"/>
          <w:sz w:val="24"/>
          <w:szCs w:val="24"/>
          <w:lang w:val="de-DE"/>
        </w:rPr>
      </w:pPr>
    </w:p>
    <w:p w:rsidR="00DB3FE5" w:rsidRPr="009408B1" w:rsidRDefault="009408B1" w:rsidP="009408B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9408B1">
        <w:rPr>
          <w:rFonts w:ascii="Arial" w:eastAsia="Arial" w:hAnsi="Arial" w:cs="Arial"/>
          <w:sz w:val="18"/>
          <w:szCs w:val="18"/>
          <w:lang w:val="de-DE"/>
        </w:rPr>
        <w:t>Type:</w:t>
      </w:r>
      <w:r w:rsidRPr="009408B1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9408B1">
        <w:rPr>
          <w:rFonts w:ascii="Arial" w:eastAsia="Arial" w:hAnsi="Arial" w:cs="Arial"/>
          <w:sz w:val="18"/>
          <w:szCs w:val="18"/>
          <w:lang w:val="de-DE"/>
        </w:rPr>
        <w:t>EM</w:t>
      </w:r>
      <w:r w:rsidRPr="009408B1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="007226DE">
        <w:rPr>
          <w:rFonts w:ascii="Arial" w:eastAsia="Arial" w:hAnsi="Arial" w:cs="Arial"/>
          <w:sz w:val="18"/>
          <w:szCs w:val="18"/>
          <w:lang w:val="de-DE"/>
        </w:rPr>
        <w:t>160L</w:t>
      </w:r>
      <w:r w:rsidRPr="009408B1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E2M</w:t>
      </w:r>
      <w:r w:rsidRPr="009408B1">
        <w:rPr>
          <w:rFonts w:ascii="Arial" w:eastAsia="Times New Roman" w:hAnsi="Arial" w:cs="Arial"/>
          <w:spacing w:val="1"/>
          <w:sz w:val="18"/>
          <w:szCs w:val="18"/>
          <w:lang w:val="de-DE"/>
        </w:rPr>
        <w:t xml:space="preserve"> </w:t>
      </w:r>
      <w:r w:rsidRPr="009408B1">
        <w:rPr>
          <w:rFonts w:ascii="Arial" w:eastAsia="Arial" w:hAnsi="Arial" w:cs="Arial"/>
          <w:sz w:val="18"/>
          <w:szCs w:val="18"/>
          <w:lang w:val="de-DE"/>
        </w:rPr>
        <w:t>01</w:t>
      </w:r>
    </w:p>
    <w:p w:rsidR="00DB3FE5" w:rsidRPr="009408B1" w:rsidRDefault="009408B1" w:rsidP="009408B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9408B1">
        <w:rPr>
          <w:rFonts w:ascii="Arial" w:eastAsia="Arial" w:hAnsi="Arial" w:cs="Arial"/>
          <w:sz w:val="18"/>
          <w:szCs w:val="18"/>
        </w:rPr>
        <w:t>Item</w:t>
      </w:r>
      <w:r w:rsidRPr="009408B1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9408B1">
        <w:rPr>
          <w:rFonts w:ascii="Arial" w:eastAsia="Arial" w:hAnsi="Arial" w:cs="Arial"/>
          <w:sz w:val="18"/>
          <w:szCs w:val="18"/>
        </w:rPr>
        <w:t>number:</w:t>
      </w:r>
      <w:r w:rsidRPr="009408B1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9408B1">
        <w:rPr>
          <w:rFonts w:ascii="Arial" w:eastAsia="Times New Roman" w:hAnsi="Arial" w:cs="Arial"/>
          <w:sz w:val="18"/>
          <w:szCs w:val="18"/>
        </w:rPr>
        <w:tab/>
      </w:r>
      <w:r w:rsidRPr="009408B1">
        <w:rPr>
          <w:rFonts w:ascii="Arial" w:eastAsia="Arial" w:hAnsi="Arial" w:cs="Arial"/>
          <w:sz w:val="18"/>
          <w:szCs w:val="18"/>
        </w:rPr>
        <w:t>12</w:t>
      </w:r>
      <w:r w:rsidR="007226DE">
        <w:rPr>
          <w:rFonts w:ascii="Arial" w:eastAsia="Arial" w:hAnsi="Arial" w:cs="Arial"/>
          <w:sz w:val="18"/>
          <w:szCs w:val="18"/>
        </w:rPr>
        <w:t>6549</w:t>
      </w:r>
    </w:p>
    <w:p w:rsidR="00DB3FE5" w:rsidRPr="009408B1" w:rsidRDefault="00DB3FE5" w:rsidP="009408B1">
      <w:pPr>
        <w:spacing w:before="7" w:after="0" w:line="17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7226DE" w:rsidRPr="009408B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9408B1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226DE" w:rsidRPr="009408B1" w:rsidRDefault="007226DE" w:rsidP="007226DE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7226DE" w:rsidRPr="009408B1" w:rsidRDefault="007226DE" w:rsidP="007226D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  <w:lang w:val="de-DE"/>
              </w:rPr>
            </w:pPr>
          </w:p>
          <w:p w:rsidR="007226DE" w:rsidRPr="00F841D7" w:rsidRDefault="007226DE" w:rsidP="007226DE">
            <w:pPr>
              <w:spacing w:after="0" w:line="20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7226DE" w:rsidRPr="00F841D7" w:rsidRDefault="007226DE" w:rsidP="007226DE">
            <w:pPr>
              <w:spacing w:after="0" w:line="20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7226DE" w:rsidRPr="00F841D7" w:rsidRDefault="007226DE" w:rsidP="007226DE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102649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7226DE" w:rsidRPr="009408B1" w:rsidRDefault="007226DE" w:rsidP="007226DE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7226DE" w:rsidRPr="009408B1" w:rsidRDefault="007226DE" w:rsidP="007226DE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7226DE" w:rsidRPr="009408B1" w:rsidRDefault="007226DE" w:rsidP="007226D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9408B1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9408B1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408B1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RSK</w:t>
            </w:r>
            <w:r w:rsidRPr="00F841D7">
              <w:rPr>
                <w:rFonts w:ascii="Arial" w:eastAsia="Times New Roman" w:hAnsi="Arial" w:cs="Arial"/>
                <w:spacing w:val="1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113485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9408B1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9408B1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RSK</w:t>
            </w:r>
            <w:r w:rsidRPr="00F841D7">
              <w:rPr>
                <w:rFonts w:ascii="Arial" w:eastAsia="Times New Roman" w:hAnsi="Arial" w:cs="Arial"/>
                <w:spacing w:val="1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102661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9408B1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9408B1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SDS</w:t>
            </w:r>
            <w:r w:rsidRPr="00F841D7">
              <w:rPr>
                <w:rFonts w:ascii="Arial" w:eastAsia="Times New Roman" w:hAnsi="Arial" w:cs="Arial"/>
                <w:spacing w:val="1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102717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9408B1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SDF</w:t>
            </w:r>
            <w:r w:rsidRPr="00F841D7">
              <w:rPr>
                <w:rFonts w:ascii="Arial" w:eastAsia="Times New Roman" w:hAnsi="Arial" w:cs="Arial"/>
                <w:spacing w:val="1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102703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9408B1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FT</w:t>
            </w:r>
            <w:r w:rsidRPr="00F841D7">
              <w:rPr>
                <w:rFonts w:ascii="Arial" w:eastAsia="Times New Roman" w:hAnsi="Arial" w:cs="Arial"/>
                <w:spacing w:val="3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112841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LFT</w:t>
            </w:r>
            <w:r w:rsidRPr="00F841D7">
              <w:rPr>
                <w:rFonts w:ascii="Arial" w:eastAsia="Times New Roman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05</w:t>
            </w:r>
            <w:r w:rsidRPr="00F841D7">
              <w:rPr>
                <w:rFonts w:ascii="Arial" w:eastAsia="Times New Roman" w:hAnsi="Arial" w:cs="Arial"/>
                <w:spacing w:val="3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LFT</w:t>
            </w:r>
            <w:r w:rsidRPr="00F841D7">
              <w:rPr>
                <w:rFonts w:ascii="Arial" w:eastAsia="Times New Roman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05</w:t>
            </w:r>
            <w:r w:rsidRPr="00F841D7">
              <w:rPr>
                <w:rFonts w:ascii="Arial" w:eastAsia="Times New Roman" w:hAnsi="Arial" w:cs="Arial"/>
                <w:spacing w:val="3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FTW</w:t>
            </w:r>
            <w:r w:rsidRPr="00F841D7">
              <w:rPr>
                <w:rFonts w:ascii="Arial" w:eastAsia="Times New Roman" w:hAnsi="Arial" w:cs="Arial"/>
                <w:spacing w:val="1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112852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FV</w:t>
            </w:r>
            <w:r w:rsidRPr="00F841D7">
              <w:rPr>
                <w:rFonts w:ascii="Arial" w:eastAsia="Times New Roman" w:hAnsi="Arial" w:cs="Arial"/>
                <w:spacing w:val="3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112831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9408B1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SG</w:t>
            </w:r>
            <w:r w:rsidRPr="00F841D7">
              <w:rPr>
                <w:rFonts w:ascii="Arial" w:eastAsia="Times New Roman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  <w:r w:rsidRPr="00F841D7">
              <w:rPr>
                <w:rFonts w:ascii="Arial" w:eastAsia="Times New Roman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102897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9408B1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226DE" w:rsidRPr="009408B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9408B1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7226DE" w:rsidRPr="009408B1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9408B1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F841D7" w:rsidRDefault="007226DE" w:rsidP="007226D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41D7">
              <w:rPr>
                <w:rFonts w:ascii="Arial" w:eastAsia="Arial" w:hAnsi="Arial" w:cs="Arial"/>
                <w:sz w:val="18"/>
                <w:szCs w:val="18"/>
                <w:lang w:val="de-DE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226DE" w:rsidRPr="009408B1" w:rsidRDefault="007226DE" w:rsidP="007226D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408B1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9408B1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9408B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408B1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</w:tbl>
    <w:p w:rsidR="00AC0701" w:rsidRPr="009408B1" w:rsidRDefault="00AC0701" w:rsidP="009408B1">
      <w:pPr>
        <w:rPr>
          <w:rFonts w:ascii="Arial" w:hAnsi="Arial" w:cs="Arial"/>
        </w:rPr>
      </w:pPr>
      <w:bookmarkStart w:id="0" w:name="_GoBack"/>
      <w:bookmarkEnd w:id="0"/>
    </w:p>
    <w:sectPr w:rsidR="00AC0701" w:rsidRPr="009408B1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701" w:rsidRDefault="009408B1">
      <w:pPr>
        <w:spacing w:after="0" w:line="240" w:lineRule="auto"/>
      </w:pPr>
      <w:r>
        <w:separator/>
      </w:r>
    </w:p>
  </w:endnote>
  <w:endnote w:type="continuationSeparator" w:id="0">
    <w:p w:rsidR="00AC0701" w:rsidRDefault="0094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701" w:rsidRDefault="009408B1">
      <w:pPr>
        <w:spacing w:after="0" w:line="240" w:lineRule="auto"/>
      </w:pPr>
      <w:r>
        <w:separator/>
      </w:r>
    </w:p>
  </w:footnote>
  <w:footnote w:type="continuationSeparator" w:id="0">
    <w:p w:rsidR="00AC0701" w:rsidRDefault="00940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FE5" w:rsidRDefault="007226D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44.95pt;height:11pt;z-index:-251658752;mso-position-horizontal-relative:page;mso-position-vertical-relative:page" filled="f" stroked="f">
          <v:textbox inset="0,0,0,0">
            <w:txbxContent>
              <w:p w:rsidR="00DB3FE5" w:rsidRDefault="009408B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B3FE5"/>
    <w:rsid w:val="007226DE"/>
    <w:rsid w:val="009408B1"/>
    <w:rsid w:val="00AC0701"/>
    <w:rsid w:val="00DB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17D19"/>
  <w15:docId w15:val="{1F6460BC-0E9A-49AA-B41F-4A6B3B4DB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6B14FBBF.dotm</Template>
  <TotalTime>0</TotalTime>
  <Pages>2</Pages>
  <Words>437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EM...M LV Texte EN.xlsx</dc:title>
  <dc:creator>i.isaila</dc:creator>
  <cp:lastModifiedBy>Ioan Isaila</cp:lastModifiedBy>
  <cp:revision>3</cp:revision>
  <dcterms:created xsi:type="dcterms:W3CDTF">2019-09-05T11:33:00Z</dcterms:created>
  <dcterms:modified xsi:type="dcterms:W3CDTF">2019-09-16T07:02:00Z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2019-09-05T00:00:00Z</vt:filetime>
  </property>
</Properties>
</file>