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7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Type:</w:t>
      </w:r>
      <w:r>
        <w:rPr>
          <w:rFonts w:ascii="Arial" w:hAnsi="Arial" w:cs="Arial" w:eastAsia="Arial"/>
          <w:sz w:val="18"/>
          <w:szCs w:val="18"/>
          <w:spacing w:val="-2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2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EL</w:t>
      </w:r>
      <w:r>
        <w:rPr>
          <w:rFonts w:ascii="Times New Roman" w:hAnsi="Times New Roman" w:cs="Times New Roman" w:eastAsia="Times New Roman"/>
          <w:sz w:val="18"/>
          <w:szCs w:val="18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150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E2M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01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Item</w:t>
      </w:r>
      <w:r>
        <w:rPr>
          <w:rFonts w:ascii="Times New Roman" w:hAnsi="Times New Roman" w:cs="Times New Roman" w:eastAsia="Times New Roman"/>
          <w:sz w:val="18"/>
          <w:szCs w:val="18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number:</w:t>
      </w:r>
      <w:r>
        <w:rPr>
          <w:rFonts w:ascii="Arial" w:hAnsi="Arial" w:cs="Arial" w:eastAsia="Arial"/>
          <w:sz w:val="18"/>
          <w:szCs w:val="18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122229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1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10"/>
        </w:rPr>
        <w:t>Description: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16" w:after="0" w:line="258" w:lineRule="auto"/>
        <w:ind w:left="158" w:right="531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Variable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mounting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position,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horizontal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vertical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installation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possible.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in-line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installation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tube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network.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Integrated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mounting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bracket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easy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mounting.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Housing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made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out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polyamide.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ETALINE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sets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standard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high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entire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performance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range.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Due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high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achieved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through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aerodynamics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fan,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together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integrated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engine,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entire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range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could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be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kept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compact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weight-optimized.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3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58" w:lineRule="auto"/>
        <w:ind w:left="158" w:right="62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Diagonal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three-dimensionally</w:t>
      </w:r>
      <w:r>
        <w:rPr>
          <w:rFonts w:ascii="Times New Roman" w:hAnsi="Times New Roman" w:cs="Times New Roman" w:eastAsia="Times New Roman"/>
          <w:sz w:val="18"/>
          <w:szCs w:val="18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shaped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impeller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blades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three-dimensionally</w:t>
      </w:r>
      <w:r>
        <w:rPr>
          <w:rFonts w:ascii="Times New Roman" w:hAnsi="Times New Roman" w:cs="Times New Roman" w:eastAsia="Times New Roman"/>
          <w:sz w:val="18"/>
          <w:szCs w:val="18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shaped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diffuser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downstream.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This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results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highest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possible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aerodynamic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efficiency.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impeller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balanced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two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planes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according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G6.3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ISO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58" w:lineRule="auto"/>
        <w:ind w:left="158" w:right="403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1970.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protected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hub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area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exerts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disturbing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influence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aerodynamics.</w:t>
      </w:r>
      <w:r>
        <w:rPr>
          <w:rFonts w:ascii="Times New Roman" w:hAnsi="Times New Roman" w:cs="Times New Roman" w:eastAsia="Times New Roman"/>
          <w:sz w:val="18"/>
          <w:szCs w:val="18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built-in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thermostatic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switch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protects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against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overload.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high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ETALINE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based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its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aerodynamic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quality.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Due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axial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flow,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this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series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significantly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minimizes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installation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losses,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comparison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centrifugal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fans.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integrated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asynchronous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capacitor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designed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3-step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speed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control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via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3-step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selector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switch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speed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controllable.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connecting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cable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comes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laterally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out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housing.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58" w:lineRule="auto"/>
        <w:ind w:left="158" w:right="323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CE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marking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according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EC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Declaration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Conformity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Electromagnetic</w:t>
      </w:r>
      <w:r>
        <w:rPr>
          <w:rFonts w:ascii="Times New Roman" w:hAnsi="Times New Roman" w:cs="Times New Roman" w:eastAsia="Times New Roman"/>
          <w:sz w:val="18"/>
          <w:szCs w:val="18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Compatibility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EMC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Directive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2004/108/EC.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EC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Declaration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Incorporation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according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Machinery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Directive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2006/42/EC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Directive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2009/125/EC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(Reg.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03" w:lineRule="exact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1253/2014/EU).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</w:r>
    </w:p>
    <w:p>
      <w:pPr>
        <w:spacing w:before="4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7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Technical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7"/>
        </w:rPr>
        <w:t>data: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7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67" w:lineRule="auto"/>
        <w:ind w:left="158" w:right="4577"/>
        <w:jc w:val="left"/>
        <w:tabs>
          <w:tab w:pos="4600" w:val="left"/>
          <w:tab w:pos="502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Volumetric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flow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(V):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m³/h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Pressure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increase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</w:rPr>
        <w:t>(Δp</w:t>
      </w:r>
      <w:r>
        <w:rPr>
          <w:rFonts w:ascii="Times New Roman" w:hAnsi="Times New Roman" w:cs="Times New Roman" w:eastAsia="Times New Roman"/>
          <w:sz w:val="18"/>
          <w:szCs w:val="18"/>
          <w:spacing w:val="-32"/>
          <w:w w:val="10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f</w:t>
      </w:r>
      <w:r>
        <w:rPr>
          <w:rFonts w:ascii="Arial" w:hAnsi="Arial" w:cs="Arial" w:eastAsia="Arial"/>
          <w:sz w:val="12"/>
          <w:szCs w:val="12"/>
          <w:spacing w:val="1"/>
          <w:w w:val="100"/>
          <w:position w:val="-4"/>
        </w:rPr>
        <w:t>a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Pa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static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max.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  <w:position w:val="0"/>
        </w:rPr>
        <w:t>(η</w:t>
      </w:r>
      <w:r>
        <w:rPr>
          <w:rFonts w:ascii="Times New Roman" w:hAnsi="Times New Roman" w:cs="Times New Roman" w:eastAsia="Times New Roman"/>
          <w:sz w:val="18"/>
          <w:szCs w:val="18"/>
          <w:spacing w:val="-34"/>
          <w:w w:val="100"/>
          <w:position w:val="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f</w:t>
      </w:r>
      <w:r>
        <w:rPr>
          <w:rFonts w:ascii="Arial" w:hAnsi="Arial" w:cs="Arial" w:eastAsia="Arial"/>
          <w:sz w:val="12"/>
          <w:szCs w:val="12"/>
          <w:spacing w:val="1"/>
          <w:w w:val="100"/>
          <w:position w:val="-4"/>
        </w:rPr>
        <w:t>a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27,3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%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total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max.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(</w:t>
      </w:r>
      <w:r>
        <w:rPr>
          <w:rFonts w:ascii="Arial" w:hAnsi="Arial" w:cs="Arial" w:eastAsia="Arial"/>
          <w:sz w:val="18"/>
          <w:szCs w:val="18"/>
          <w:spacing w:val="10"/>
          <w:w w:val="100"/>
          <w:position w:val="0"/>
        </w:rPr>
        <w:t>η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t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28,6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%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</w:r>
    </w:p>
    <w:p>
      <w:pPr>
        <w:spacing w:before="11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03" w:lineRule="exact"/>
        <w:ind w:left="158" w:right="-20"/>
        <w:jc w:val="left"/>
        <w:tabs>
          <w:tab w:pos="434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Rated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voltage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(U):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230,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1~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V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8.395367" w:type="dxa"/>
      </w:tblPr>
      <w:tblGrid/>
      <w:tr>
        <w:trPr>
          <w:trHeight w:val="514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7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Rated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frequency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(f):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23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Rated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power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consumption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(P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2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N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7" w:after="0" w:line="240" w:lineRule="auto"/>
              <w:ind w:left="126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Hz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23" w:after="0" w:line="240" w:lineRule="auto"/>
              <w:ind w:left="126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51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6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942" w:type="dxa"/>
            <w:vMerge w:val="restart"/>
            <w:tcBorders>
              <w:top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525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97" w:lineRule="auto"/>
              <w:ind w:left="40" w:right="634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Current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consumption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max.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(I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2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max</w:t>
            </w:r>
            <w:r>
              <w:rPr>
                <w:rFonts w:ascii="Arial" w:hAnsi="Arial" w:cs="Arial" w:eastAsia="Arial"/>
                <w:sz w:val="12"/>
                <w:szCs w:val="12"/>
                <w:spacing w:val="-5"/>
                <w:w w:val="100"/>
                <w:position w:val="-4"/>
              </w:rPr>
              <w:t>.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Rated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speed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(n):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1175" w:right="377"/>
              <w:jc w:val="center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0,2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A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39" w:after="0" w:line="240" w:lineRule="auto"/>
              <w:ind w:left="1025" w:right="96"/>
              <w:jc w:val="center"/>
              <w:rPr>
                <w:rFonts w:ascii="Arial" w:hAnsi="Arial" w:cs="Arial" w:eastAsia="Arial"/>
                <w:sz w:val="12"/>
                <w:szCs w:val="12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2740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6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  <w:position w:val="1"/>
              </w:rPr>
              <w:t>mi</w:t>
            </w:r>
            <w:r>
              <w:rPr>
                <w:rFonts w:ascii="Arial" w:hAnsi="Arial" w:cs="Arial" w:eastAsia="Arial"/>
                <w:sz w:val="18"/>
                <w:szCs w:val="18"/>
                <w:spacing w:val="3"/>
                <w:w w:val="99"/>
                <w:position w:val="1"/>
              </w:rPr>
              <w:t>n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99"/>
                <w:position w:val="10"/>
              </w:rPr>
              <w:t>-1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0"/>
              </w:rPr>
            </w:r>
          </w:p>
        </w:tc>
        <w:tc>
          <w:tcPr>
            <w:tcW w:w="194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47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Protection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class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motor: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" w:after="0" w:line="240" w:lineRule="auto"/>
              <w:ind w:left="1295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IP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94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74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7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Ambient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temperature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max.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2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-1"/>
                <w:w w:val="100"/>
                <w:position w:val="-4"/>
              </w:rPr>
              <w:t>A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7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126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80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°C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94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77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Medium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temperature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max.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</w:t>
            </w:r>
            <w:r>
              <w:rPr>
                <w:rFonts w:ascii="Arial" w:hAnsi="Arial" w:cs="Arial" w:eastAsia="Arial"/>
                <w:sz w:val="18"/>
                <w:szCs w:val="18"/>
                <w:spacing w:val="9"/>
                <w:w w:val="100"/>
              </w:rPr>
              <w:t>t</w:t>
            </w:r>
            <w:r>
              <w:rPr>
                <w:rFonts w:ascii="Arial" w:hAnsi="Arial" w:cs="Arial" w:eastAsia="Arial"/>
                <w:sz w:val="12"/>
                <w:szCs w:val="12"/>
                <w:spacing w:val="-1"/>
                <w:w w:val="100"/>
                <w:position w:val="-4"/>
              </w:rPr>
              <w:t>M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126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80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°C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94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77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Casing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power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level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2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WA</w:t>
            </w:r>
            <w:r>
              <w:rPr>
                <w:rFonts w:ascii="Arial" w:hAnsi="Arial" w:cs="Arial" w:eastAsia="Arial"/>
                <w:sz w:val="12"/>
                <w:szCs w:val="12"/>
                <w:spacing w:val="7"/>
                <w:w w:val="100"/>
                <w:position w:val="-4"/>
              </w:rPr>
              <w:t>2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126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54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dB(A)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94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262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Inlet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power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level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3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WA</w:t>
            </w:r>
            <w:r>
              <w:rPr>
                <w:rFonts w:ascii="Arial" w:hAnsi="Arial" w:cs="Arial" w:eastAsia="Arial"/>
                <w:sz w:val="12"/>
                <w:szCs w:val="12"/>
                <w:spacing w:val="7"/>
                <w:w w:val="100"/>
                <w:position w:val="-4"/>
              </w:rPr>
              <w:t>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126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65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dB(A)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94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77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Outlet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power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level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</w:t>
            </w:r>
            <w:r>
              <w:rPr>
                <w:rFonts w:ascii="Arial" w:hAnsi="Arial" w:cs="Arial" w:eastAsia="Arial"/>
                <w:sz w:val="18"/>
                <w:szCs w:val="18"/>
                <w:spacing w:val="11"/>
                <w:w w:val="100"/>
              </w:rPr>
              <w:t>L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WA</w:t>
            </w:r>
            <w:r>
              <w:rPr>
                <w:rFonts w:ascii="Arial" w:hAnsi="Arial" w:cs="Arial" w:eastAsia="Arial"/>
                <w:sz w:val="12"/>
                <w:szCs w:val="12"/>
                <w:spacing w:val="7"/>
                <w:w w:val="100"/>
                <w:position w:val="-4"/>
              </w:rPr>
              <w:t>6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126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67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dB(A)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942" w:type="dxa"/>
            <w:vMerge/>
            <w:tcBorders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49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Dimensions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H):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673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215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197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6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mm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94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92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(inkl.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Montagekonsole)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461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67" w:lineRule="auto"/>
              <w:ind w:left="40" w:right="1571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Connection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diameter: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Weight: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990" w:right="200"/>
              <w:jc w:val="center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Ø150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mm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23" w:after="0" w:line="240" w:lineRule="auto"/>
              <w:ind w:left="1177" w:right="309"/>
              <w:jc w:val="center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2,2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kg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94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536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3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Wiring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diagram: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3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866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122478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94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</w:tbl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37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8"/>
        </w:rPr>
        <w:t>Manufacturer: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16" w:after="0" w:line="267" w:lineRule="auto"/>
        <w:ind w:left="158" w:right="7891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ruck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Ventilatoren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GmbH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Max-Planck-Str.</w:t>
      </w:r>
      <w:r>
        <w:rPr>
          <w:rFonts w:ascii="Times New Roman" w:hAnsi="Times New Roman" w:cs="Times New Roman" w:eastAsia="Times New Roman"/>
          <w:sz w:val="18"/>
          <w:szCs w:val="18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5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97944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Boxberg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67" w:lineRule="auto"/>
        <w:ind w:left="158" w:right="820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Tel.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07930-9211300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hyperlink r:id="rId6">
        <w:r>
          <w:rPr>
            <w:rFonts w:ascii="Arial" w:hAnsi="Arial" w:cs="Arial" w:eastAsia="Arial"/>
            <w:sz w:val="18"/>
            <w:szCs w:val="18"/>
            <w:spacing w:val="0"/>
            <w:w w:val="100"/>
          </w:rPr>
          <w:t>www.ruck.eu</w:t>
        </w:r>
        <w:r>
          <w:rPr>
            <w:rFonts w:ascii="Arial" w:hAnsi="Arial" w:cs="Arial" w:eastAsia="Arial"/>
            <w:sz w:val="18"/>
            <w:szCs w:val="18"/>
            <w:spacing w:val="0"/>
            <w:w w:val="100"/>
          </w:rPr>
        </w:r>
      </w:hyperlink>
    </w:p>
    <w:p>
      <w:pPr>
        <w:jc w:val="left"/>
        <w:spacing w:after="0"/>
        <w:sectPr>
          <w:pgMar w:header="830" w:top="1020" w:bottom="280" w:left="1020" w:right="860"/>
          <w:headerReference w:type="default" r:id="rId5"/>
          <w:type w:val="continuous"/>
          <w:pgSz w:w="11900" w:h="16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7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Type:</w:t>
      </w:r>
      <w:r>
        <w:rPr>
          <w:rFonts w:ascii="Arial" w:hAnsi="Arial" w:cs="Arial" w:eastAsia="Arial"/>
          <w:sz w:val="18"/>
          <w:szCs w:val="18"/>
          <w:spacing w:val="-2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2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EL</w:t>
      </w:r>
      <w:r>
        <w:rPr>
          <w:rFonts w:ascii="Times New Roman" w:hAnsi="Times New Roman" w:cs="Times New Roman" w:eastAsia="Times New Roman"/>
          <w:sz w:val="18"/>
          <w:szCs w:val="18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150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E2M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01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Item</w:t>
      </w:r>
      <w:r>
        <w:rPr>
          <w:rFonts w:ascii="Times New Roman" w:hAnsi="Times New Roman" w:cs="Times New Roman" w:eastAsia="Times New Roman"/>
          <w:sz w:val="18"/>
          <w:szCs w:val="18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number:</w:t>
      </w:r>
      <w:r>
        <w:rPr>
          <w:rFonts w:ascii="Arial" w:hAnsi="Arial" w:cs="Arial" w:eastAsia="Arial"/>
          <w:sz w:val="18"/>
          <w:szCs w:val="18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122229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7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8.400946" w:type="dxa"/>
      </w:tblPr>
      <w:tblGrid/>
      <w:tr>
        <w:trPr>
          <w:trHeight w:val="759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77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8"/>
              </w:rPr>
              <w:t>Available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8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8"/>
              </w:rPr>
              <w:t>accessories: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7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VM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102648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Fast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clamps,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=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pcs.,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RSK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150D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113484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Backdraught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shutter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seal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RSK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102660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Backdraught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shutter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SDS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102714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Silencer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rigid,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insulation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50mm,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SDF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102702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Silencer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flexible,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insulation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50mm,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112842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Air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(without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102939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M5,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100-250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F7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102945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F7,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100-250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FTW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112851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Air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warm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water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heating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coil,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FV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112680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Air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mat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150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102896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Protection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grille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GS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03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107633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Isolator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switch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305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MTS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128145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3-steps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speed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selector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</w:tbl>
    <w:sectPr>
      <w:pgMar w:header="830" w:footer="0" w:top="1020" w:bottom="280" w:left="1020" w:right="1080"/>
      <w:pgSz w:w="11900" w:h="16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7.920048pt;margin-top:41.505527pt;width:132.456501pt;height:11.000008pt;mso-position-horizontal-relative:page;mso-position-vertical-relative:page;z-index:-293" type="#_x0000_t202" filled="f" stroked="f">
          <v:textbox inset="0,0,0,0">
            <w:txbxContent>
              <w:p>
                <w:pPr>
                  <w:spacing w:before="0" w:after="0" w:line="204" w:lineRule="exact"/>
                  <w:ind w:left="20" w:right="-47"/>
                  <w:jc w:val="left"/>
                  <w:rPr>
                    <w:rFonts w:ascii="Arial" w:hAnsi="Arial" w:cs="Arial" w:eastAsia="Arial"/>
                    <w:sz w:val="18"/>
                    <w:szCs w:val="18"/>
                  </w:rPr>
                </w:pPr>
                <w:rPr/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ETALINE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20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8"/>
                  </w:rPr>
                  <w:t>diagonal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1"/>
                    <w:w w:val="108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fan,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23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6"/>
                  </w:rPr>
                  <w:t>3-steps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yperlink" Target="http://www.ruck.eu/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i.isaila</dc:creator>
  <dc:title>EL...M LV Texte EN.xlsx</dc:title>
  <dcterms:created xsi:type="dcterms:W3CDTF">2019-09-09T11:50:40Z</dcterms:created>
  <dcterms:modified xsi:type="dcterms:W3CDTF">2019-09-09T11:50:40Z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2019-09-05T00:00:00Z</vt:filetime>
  </property>
  <property fmtid="{D5CDD505-2E9C-101B-9397-08002B2CF9AE}" pid="3" name="LastSaved">
    <vt:filetime>2019-09-09T00:00:00Z</vt:filetime>
  </property>
</Properties>
</file>